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8C" w:rsidRPr="00905050" w:rsidRDefault="007E288C" w:rsidP="003121AA">
      <w:pPr>
        <w:jc w:val="center"/>
        <w:rPr>
          <w:b/>
        </w:rPr>
      </w:pPr>
      <w:r w:rsidRPr="007E288C">
        <w:rPr>
          <w:b/>
        </w:rPr>
        <w:t>Расп</w:t>
      </w:r>
      <w:r w:rsidR="00DE7181">
        <w:rPr>
          <w:b/>
        </w:rPr>
        <w:t>исание внеурочной деятельности 7</w:t>
      </w:r>
      <w:r w:rsidRPr="007E288C">
        <w:rPr>
          <w:b/>
        </w:rPr>
        <w:t xml:space="preserve"> «А»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8505"/>
        <w:gridCol w:w="2912"/>
      </w:tblGrid>
      <w:tr w:rsidR="007E288C" w:rsidRPr="006A3092" w:rsidTr="007E288C">
        <w:tc>
          <w:tcPr>
            <w:tcW w:w="1668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A3092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A3092">
              <w:rPr>
                <w:b/>
                <w:sz w:val="24"/>
                <w:szCs w:val="24"/>
              </w:rPr>
              <w:t>День недели, время занятий</w:t>
            </w:r>
          </w:p>
        </w:tc>
        <w:tc>
          <w:tcPr>
            <w:tcW w:w="8505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A3092">
              <w:rPr>
                <w:b/>
                <w:sz w:val="24"/>
                <w:szCs w:val="24"/>
              </w:rPr>
              <w:t>Используемые платформы</w:t>
            </w:r>
          </w:p>
        </w:tc>
        <w:tc>
          <w:tcPr>
            <w:tcW w:w="2912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A3092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E288C" w:rsidRPr="007E288C" w:rsidTr="007E288C">
        <w:tc>
          <w:tcPr>
            <w:tcW w:w="1668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Понедельник 10.00</w:t>
            </w:r>
          </w:p>
        </w:tc>
        <w:tc>
          <w:tcPr>
            <w:tcW w:w="8505" w:type="dxa"/>
          </w:tcPr>
          <w:p w:rsidR="00905050" w:rsidRPr="007E288C" w:rsidRDefault="003121AA" w:rsidP="00C637B9">
            <w:r>
              <w:t>Яндекс-платформа</w:t>
            </w:r>
            <w:r w:rsidR="0090505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12" w:type="dxa"/>
          </w:tcPr>
          <w:p w:rsidR="007E288C" w:rsidRPr="007E288C" w:rsidRDefault="00905050" w:rsidP="003121AA">
            <w:pPr>
              <w:spacing w:after="200" w:line="276" w:lineRule="auto"/>
            </w:pPr>
            <w:r>
              <w:t xml:space="preserve">Просмотр </w:t>
            </w:r>
            <w:r w:rsidR="003121AA">
              <w:t xml:space="preserve">фильмов </w:t>
            </w:r>
            <w:r w:rsidR="007E288C" w:rsidRPr="007E288C">
              <w:t xml:space="preserve">о ВОВ </w:t>
            </w:r>
            <w:r w:rsidR="003121AA">
              <w:t>в рамках Года Памяти и Славы</w:t>
            </w:r>
            <w:r>
              <w:t xml:space="preserve"> </w:t>
            </w:r>
            <w:r w:rsidR="003121AA">
              <w:t>с последующим обсуждением</w:t>
            </w:r>
            <w:r w:rsidR="00CD03CB">
              <w:t>.</w:t>
            </w:r>
            <w:r w:rsidR="007E288C">
              <w:t xml:space="preserve"> </w:t>
            </w:r>
          </w:p>
        </w:tc>
      </w:tr>
      <w:tr w:rsidR="007E288C" w:rsidRPr="007E288C" w:rsidTr="007E288C">
        <w:tc>
          <w:tcPr>
            <w:tcW w:w="1668" w:type="dxa"/>
          </w:tcPr>
          <w:p w:rsidR="007E288C" w:rsidRPr="006A3092" w:rsidRDefault="00905050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Вторник</w:t>
            </w:r>
          </w:p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5" w:type="dxa"/>
          </w:tcPr>
          <w:p w:rsidR="003121AA" w:rsidRPr="007E288C" w:rsidRDefault="003121AA" w:rsidP="003121AA">
            <w:r>
              <w:t>Онлайн-фестивали, конкурсы в рамках года Памяти и Славы</w:t>
            </w:r>
          </w:p>
          <w:p w:rsidR="007E288C" w:rsidRPr="007E288C" w:rsidRDefault="007E288C" w:rsidP="007E288C">
            <w:pPr>
              <w:spacing w:after="200" w:line="276" w:lineRule="auto"/>
            </w:pPr>
          </w:p>
        </w:tc>
        <w:tc>
          <w:tcPr>
            <w:tcW w:w="2912" w:type="dxa"/>
          </w:tcPr>
          <w:p w:rsidR="007E288C" w:rsidRPr="007E288C" w:rsidRDefault="00304F2D" w:rsidP="003121AA">
            <w:pPr>
              <w:spacing w:after="200" w:line="276" w:lineRule="auto"/>
            </w:pPr>
            <w:r>
              <w:t xml:space="preserve">Информация о конкурсах в </w:t>
            </w:r>
            <w:proofErr w:type="gramStart"/>
            <w:r>
              <w:t>Положениях .</w:t>
            </w:r>
            <w:proofErr w:type="gramEnd"/>
            <w:r>
              <w:t xml:space="preserve"> Публикация работ в </w:t>
            </w:r>
            <w:proofErr w:type="spellStart"/>
            <w:proofErr w:type="gramStart"/>
            <w:r>
              <w:t>соц.сетях</w:t>
            </w:r>
            <w:proofErr w:type="spellEnd"/>
            <w:proofErr w:type="gramEnd"/>
            <w:r>
              <w:t>.</w:t>
            </w:r>
            <w:r w:rsidR="00C637B9">
              <w:t xml:space="preserve"> </w:t>
            </w:r>
          </w:p>
        </w:tc>
      </w:tr>
      <w:tr w:rsidR="007E288C" w:rsidRPr="007E288C" w:rsidTr="007E288C">
        <w:tc>
          <w:tcPr>
            <w:tcW w:w="1668" w:type="dxa"/>
          </w:tcPr>
          <w:p w:rsidR="007E288C" w:rsidRPr="006A3092" w:rsidRDefault="00C637B9" w:rsidP="00C637B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культуры и ремесла</w:t>
            </w: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Среда</w:t>
            </w:r>
          </w:p>
          <w:p w:rsidR="007E288C" w:rsidRPr="006A3092" w:rsidRDefault="003F237F" w:rsidP="00C637B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</w:t>
            </w:r>
            <w:r w:rsidR="007E288C" w:rsidRPr="006A309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</w:tcPr>
          <w:p w:rsidR="007E288C" w:rsidRPr="007E288C" w:rsidRDefault="003121AA" w:rsidP="007E288C">
            <w:pPr>
              <w:spacing w:after="200" w:line="276" w:lineRule="auto"/>
            </w:pPr>
            <w:r>
              <w:t>Яндекс-платформы. Сайты музеев.</w:t>
            </w:r>
          </w:p>
        </w:tc>
        <w:tc>
          <w:tcPr>
            <w:tcW w:w="2912" w:type="dxa"/>
          </w:tcPr>
          <w:p w:rsidR="007E288C" w:rsidRPr="007E288C" w:rsidRDefault="003121AA" w:rsidP="003121AA">
            <w:r>
              <w:t>Просмотр видеоматериалов, посещение виртуальных экспозиций</w:t>
            </w:r>
            <w:r w:rsidR="003F237F">
              <w:t xml:space="preserve"> музеев </w:t>
            </w:r>
          </w:p>
        </w:tc>
      </w:tr>
      <w:tr w:rsidR="007E288C" w:rsidRPr="007E288C" w:rsidTr="007E288C">
        <w:tc>
          <w:tcPr>
            <w:tcW w:w="1668" w:type="dxa"/>
          </w:tcPr>
          <w:p w:rsidR="007E288C" w:rsidRPr="006A3092" w:rsidRDefault="00C637B9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Чудесный мир науки</w:t>
            </w: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Четверг</w:t>
            </w:r>
          </w:p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5" w:type="dxa"/>
          </w:tcPr>
          <w:p w:rsidR="007E288C" w:rsidRPr="007E288C" w:rsidRDefault="007E288C" w:rsidP="003121AA">
            <w:pPr>
              <w:spacing w:after="200" w:line="276" w:lineRule="auto"/>
            </w:pPr>
            <w:r>
              <w:t xml:space="preserve"> </w:t>
            </w:r>
            <w:r w:rsidR="003121AA">
              <w:t>Яндекс-платформа. Сайты музеев.</w:t>
            </w:r>
          </w:p>
        </w:tc>
        <w:tc>
          <w:tcPr>
            <w:tcW w:w="2912" w:type="dxa"/>
          </w:tcPr>
          <w:p w:rsidR="007E288C" w:rsidRPr="007E288C" w:rsidRDefault="003121AA" w:rsidP="007E288C">
            <w:pPr>
              <w:spacing w:after="200" w:line="276" w:lineRule="auto"/>
            </w:pPr>
            <w:r>
              <w:t>Просмотр видеоматериалов, посещение виртуальных экспозиций музеев в англоговорящих странах</w:t>
            </w:r>
          </w:p>
        </w:tc>
      </w:tr>
      <w:tr w:rsidR="007E288C" w:rsidRPr="007E288C" w:rsidTr="007E288C">
        <w:tc>
          <w:tcPr>
            <w:tcW w:w="1668" w:type="dxa"/>
          </w:tcPr>
          <w:p w:rsidR="007E288C" w:rsidRPr="006A3092" w:rsidRDefault="00C637B9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Познавая край родной</w:t>
            </w:r>
          </w:p>
        </w:tc>
        <w:tc>
          <w:tcPr>
            <w:tcW w:w="1701" w:type="dxa"/>
          </w:tcPr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Пятница</w:t>
            </w:r>
          </w:p>
          <w:p w:rsidR="007E288C" w:rsidRPr="006A3092" w:rsidRDefault="007E288C" w:rsidP="006A30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309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5" w:type="dxa"/>
          </w:tcPr>
          <w:p w:rsidR="007E288C" w:rsidRPr="00C637B9" w:rsidRDefault="003121AA" w:rsidP="007E288C">
            <w:pPr>
              <w:spacing w:after="200" w:line="276" w:lineRule="auto"/>
              <w:rPr>
                <w:sz w:val="12"/>
              </w:rPr>
            </w:pPr>
            <w:r>
              <w:t>Яндекс-платформа. Сайты музеев России и Краснодарского края.</w:t>
            </w:r>
          </w:p>
        </w:tc>
        <w:tc>
          <w:tcPr>
            <w:tcW w:w="2912" w:type="dxa"/>
          </w:tcPr>
          <w:p w:rsidR="007E288C" w:rsidRPr="007E288C" w:rsidRDefault="003121AA" w:rsidP="007E288C">
            <w:pPr>
              <w:spacing w:after="200" w:line="276" w:lineRule="auto"/>
            </w:pPr>
            <w:r>
              <w:t>Просмотр видеоматериалов, посещение виртуальных экспозиций музеев России и Краснодарского края</w:t>
            </w:r>
          </w:p>
        </w:tc>
      </w:tr>
    </w:tbl>
    <w:p w:rsidR="00F25912" w:rsidRDefault="00F25912"/>
    <w:sectPr w:rsidR="00F25912" w:rsidSect="007E2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E"/>
    <w:rsid w:val="00301DE4"/>
    <w:rsid w:val="00304F2D"/>
    <w:rsid w:val="003121AA"/>
    <w:rsid w:val="003F237F"/>
    <w:rsid w:val="005C01AE"/>
    <w:rsid w:val="006071DF"/>
    <w:rsid w:val="006A3092"/>
    <w:rsid w:val="007E288C"/>
    <w:rsid w:val="008867C1"/>
    <w:rsid w:val="00905050"/>
    <w:rsid w:val="009335B3"/>
    <w:rsid w:val="00A13601"/>
    <w:rsid w:val="00C637B9"/>
    <w:rsid w:val="00CD03CB"/>
    <w:rsid w:val="00CE5C2E"/>
    <w:rsid w:val="00DE7181"/>
    <w:rsid w:val="00F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DB1A"/>
  <w15:docId w15:val="{375A9CCB-106D-4E76-BECA-AEC59BA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8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2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Notebook</cp:lastModifiedBy>
  <cp:revision>4</cp:revision>
  <dcterms:created xsi:type="dcterms:W3CDTF">2020-05-24T16:56:00Z</dcterms:created>
  <dcterms:modified xsi:type="dcterms:W3CDTF">2020-05-24T16:57:00Z</dcterms:modified>
</cp:coreProperties>
</file>