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>УЧЕБНЫЙ ПЛАН</w:t>
      </w:r>
    </w:p>
    <w:p w:rsidR="00B61E31" w:rsidRPr="00FA1EB6" w:rsidRDefault="00E21EA7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бюджетного</w:t>
      </w:r>
      <w:r w:rsidR="00B61E31" w:rsidRPr="00FA1EB6">
        <w:rPr>
          <w:rFonts w:ascii="Times New Roman" w:hAnsi="Times New Roman"/>
          <w:sz w:val="28"/>
        </w:rPr>
        <w:t xml:space="preserve"> общеобразовательного учреждения</w:t>
      </w:r>
    </w:p>
    <w:p w:rsidR="00B61E31" w:rsidRPr="00FA1EB6" w:rsidRDefault="00B61E31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FA1EB6">
        <w:rPr>
          <w:rFonts w:ascii="Times New Roman" w:hAnsi="Times New Roman"/>
          <w:sz w:val="28"/>
        </w:rPr>
        <w:t>средне</w:t>
      </w:r>
      <w:r w:rsidR="00E21EA7">
        <w:rPr>
          <w:rFonts w:ascii="Times New Roman" w:hAnsi="Times New Roman"/>
          <w:sz w:val="28"/>
        </w:rPr>
        <w:t>й</w:t>
      </w:r>
      <w:proofErr w:type="gramEnd"/>
      <w:r w:rsidR="00E21EA7">
        <w:rPr>
          <w:rFonts w:ascii="Times New Roman" w:hAnsi="Times New Roman"/>
          <w:sz w:val="28"/>
        </w:rPr>
        <w:t xml:space="preserve"> общеобразовательной школы № 30</w:t>
      </w:r>
      <w:r w:rsidRPr="00FA1E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 Героя Советского Союза Алек</w:t>
      </w:r>
      <w:r w:rsidR="00E21EA7">
        <w:rPr>
          <w:rFonts w:ascii="Times New Roman" w:hAnsi="Times New Roman"/>
          <w:sz w:val="28"/>
        </w:rPr>
        <w:t>сандра Александровича Сереброва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FA1EB6">
        <w:rPr>
          <w:rFonts w:ascii="Times New Roman" w:hAnsi="Times New Roman"/>
          <w:sz w:val="28"/>
        </w:rPr>
        <w:t>пгт</w:t>
      </w:r>
      <w:proofErr w:type="spellEnd"/>
      <w:r w:rsidRPr="00FA1EB6">
        <w:rPr>
          <w:rFonts w:ascii="Times New Roman" w:hAnsi="Times New Roman"/>
          <w:sz w:val="28"/>
        </w:rPr>
        <w:t xml:space="preserve">. Новомихайловский </w:t>
      </w:r>
    </w:p>
    <w:p w:rsidR="00FA6415" w:rsidRDefault="00B61E31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муниципального образования Туапсинский район Краснодарского края</w:t>
      </w:r>
      <w:r w:rsidR="00FA6415">
        <w:rPr>
          <w:rFonts w:ascii="Times New Roman" w:hAnsi="Times New Roman"/>
          <w:sz w:val="28"/>
        </w:rPr>
        <w:t xml:space="preserve"> </w:t>
      </w:r>
    </w:p>
    <w:p w:rsidR="00FA6415" w:rsidRDefault="00FA6415" w:rsidP="00FA64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реализации основной образовательной программы </w:t>
      </w:r>
    </w:p>
    <w:p w:rsidR="006068D1" w:rsidRDefault="00FA6415" w:rsidP="006068D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начального общего образования для </w:t>
      </w:r>
      <w:r w:rsidR="00B45FC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-  4 классов </w:t>
      </w:r>
      <w:r w:rsidR="00D4288F">
        <w:rPr>
          <w:rFonts w:ascii="Times New Roman" w:hAnsi="Times New Roman"/>
          <w:sz w:val="28"/>
        </w:rPr>
        <w:t xml:space="preserve">по ФГОС НОО </w:t>
      </w:r>
    </w:p>
    <w:p w:rsidR="00B61E31" w:rsidRPr="00FA1EB6" w:rsidRDefault="00B61E31" w:rsidP="006068D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 w:rsidR="00B45FC9">
        <w:rPr>
          <w:rFonts w:ascii="Times New Roman" w:hAnsi="Times New Roman"/>
          <w:sz w:val="28"/>
        </w:rPr>
        <w:t>3</w:t>
      </w:r>
      <w:r w:rsidRPr="00FA1EB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 w:rsidR="00B45FC9">
        <w:rPr>
          <w:rFonts w:ascii="Times New Roman" w:hAnsi="Times New Roman"/>
          <w:sz w:val="28"/>
        </w:rPr>
        <w:t>4</w:t>
      </w:r>
      <w:r w:rsidRPr="00FA1EB6">
        <w:rPr>
          <w:rFonts w:ascii="Times New Roman" w:hAnsi="Times New Roman"/>
          <w:sz w:val="28"/>
        </w:rPr>
        <w:t xml:space="preserve"> учебный год</w:t>
      </w:r>
    </w:p>
    <w:p w:rsidR="008748B9" w:rsidRPr="00FA1EB6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7775" w:rsidRDefault="00AE7775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FA1EB6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F1580">
        <w:rPr>
          <w:rFonts w:ascii="Times New Roman" w:hAnsi="Times New Roman"/>
          <w:b/>
          <w:sz w:val="28"/>
        </w:rPr>
        <w:t>ПОЯСНИТЕЛЬНАЯ ЗАПИ</w:t>
      </w:r>
      <w:r w:rsidRPr="00203FFA">
        <w:rPr>
          <w:rFonts w:ascii="Times New Roman" w:hAnsi="Times New Roman"/>
          <w:b/>
          <w:sz w:val="28"/>
        </w:rPr>
        <w:t>СКА</w:t>
      </w:r>
    </w:p>
    <w:p w:rsidR="008748B9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4288F" w:rsidRPr="00FA1EB6" w:rsidRDefault="00D4288F" w:rsidP="00D428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по реализации основной образовательной программы начального общего </w:t>
      </w:r>
      <w:r w:rsidR="00E21EA7">
        <w:rPr>
          <w:rFonts w:ascii="Times New Roman" w:hAnsi="Times New Roman"/>
          <w:sz w:val="28"/>
        </w:rPr>
        <w:t>образования (далее - ООП НОО) МБОУ СОШ № 30 им. А.А. Сереброва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. Новомихайловский (далее – Школа) для </w:t>
      </w:r>
      <w:r w:rsidR="00B45FC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-4 классов по ФГОС НОО разработан в соответствии с основными нормативными документами:</w:t>
      </w:r>
    </w:p>
    <w:p w:rsidR="00D4288F" w:rsidRPr="00FA1EB6" w:rsidRDefault="00D4288F" w:rsidP="00D4288F">
      <w:pPr>
        <w:pStyle w:val="3"/>
        <w:spacing w:after="0"/>
        <w:ind w:firstLine="709"/>
        <w:jc w:val="both"/>
        <w:rPr>
          <w:sz w:val="28"/>
        </w:rPr>
      </w:pPr>
      <w:r w:rsidRPr="00FA1EB6">
        <w:rPr>
          <w:sz w:val="28"/>
        </w:rPr>
        <w:t>- Федеральны</w:t>
      </w:r>
      <w:r>
        <w:rPr>
          <w:sz w:val="28"/>
        </w:rPr>
        <w:t>й</w:t>
      </w:r>
      <w:r w:rsidRPr="00FA1EB6">
        <w:rPr>
          <w:sz w:val="28"/>
        </w:rPr>
        <w:t xml:space="preserve"> закон от 29 декабря 2012 г</w:t>
      </w:r>
      <w:r>
        <w:rPr>
          <w:sz w:val="28"/>
        </w:rPr>
        <w:t>.</w:t>
      </w:r>
      <w:r w:rsidRPr="00FA1EB6">
        <w:rPr>
          <w:sz w:val="28"/>
        </w:rPr>
        <w:t xml:space="preserve"> № 273-ФЗ «Об образовании в Российской Федерации»</w:t>
      </w:r>
      <w:r>
        <w:rPr>
          <w:sz w:val="28"/>
        </w:rPr>
        <w:t xml:space="preserve"> (далее – Закон)</w:t>
      </w:r>
      <w:r w:rsidRPr="00FA1EB6">
        <w:rPr>
          <w:sz w:val="28"/>
        </w:rPr>
        <w:t>;</w:t>
      </w:r>
    </w:p>
    <w:p w:rsidR="006C3CC6" w:rsidRPr="00FA1EB6" w:rsidRDefault="006C3CC6" w:rsidP="006C3CC6">
      <w:pPr>
        <w:pStyle w:val="3"/>
        <w:spacing w:after="0"/>
        <w:ind w:firstLine="709"/>
        <w:jc w:val="both"/>
        <w:rPr>
          <w:sz w:val="28"/>
        </w:rPr>
      </w:pPr>
      <w:r w:rsidRPr="00FA1EB6">
        <w:rPr>
          <w:sz w:val="28"/>
        </w:rPr>
        <w:t>- Федеральны</w:t>
      </w:r>
      <w:r>
        <w:rPr>
          <w:sz w:val="28"/>
        </w:rPr>
        <w:t>й</w:t>
      </w:r>
      <w:r w:rsidRPr="00FA1EB6">
        <w:rPr>
          <w:sz w:val="28"/>
        </w:rPr>
        <w:t xml:space="preserve"> государственны</w:t>
      </w:r>
      <w:r>
        <w:rPr>
          <w:sz w:val="28"/>
        </w:rPr>
        <w:t>й</w:t>
      </w:r>
      <w:r w:rsidRPr="00FA1EB6">
        <w:rPr>
          <w:sz w:val="28"/>
        </w:rPr>
        <w:t xml:space="preserve"> образовательны</w:t>
      </w:r>
      <w:r>
        <w:rPr>
          <w:sz w:val="28"/>
        </w:rPr>
        <w:t>й</w:t>
      </w:r>
      <w:r w:rsidRPr="00FA1EB6">
        <w:rPr>
          <w:sz w:val="28"/>
        </w:rPr>
        <w:t xml:space="preserve"> стандарт начального общего образования, утверждённым приказом Министерства образования и науки Российской Федерации от 06</w:t>
      </w:r>
      <w:r>
        <w:rPr>
          <w:sz w:val="28"/>
        </w:rPr>
        <w:t xml:space="preserve"> октября </w:t>
      </w:r>
      <w:r w:rsidRPr="00FA1EB6">
        <w:rPr>
          <w:sz w:val="28"/>
        </w:rPr>
        <w:t xml:space="preserve">2009 </w:t>
      </w:r>
      <w:r>
        <w:rPr>
          <w:sz w:val="28"/>
        </w:rPr>
        <w:t xml:space="preserve">г. </w:t>
      </w:r>
      <w:r w:rsidRPr="00FA1EB6">
        <w:rPr>
          <w:sz w:val="28"/>
        </w:rPr>
        <w:t>№</w:t>
      </w:r>
      <w:r>
        <w:rPr>
          <w:sz w:val="28"/>
        </w:rPr>
        <w:t xml:space="preserve"> </w:t>
      </w:r>
      <w:r w:rsidRPr="00FA1EB6">
        <w:rPr>
          <w:sz w:val="28"/>
        </w:rPr>
        <w:t>373</w:t>
      </w:r>
      <w:r>
        <w:rPr>
          <w:sz w:val="28"/>
        </w:rPr>
        <w:t xml:space="preserve">, 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11 декабря 2020г.</w:t>
      </w:r>
      <w:r w:rsidRPr="00FA1EB6">
        <w:rPr>
          <w:sz w:val="28"/>
        </w:rPr>
        <w:t xml:space="preserve"> </w:t>
      </w:r>
      <w:r>
        <w:rPr>
          <w:sz w:val="28"/>
        </w:rPr>
        <w:t xml:space="preserve">№ 712 </w:t>
      </w:r>
      <w:r w:rsidRPr="00FA1EB6">
        <w:rPr>
          <w:sz w:val="28"/>
        </w:rPr>
        <w:t>(далее – ФГОС НОО);</w:t>
      </w:r>
    </w:p>
    <w:p w:rsidR="00D4288F" w:rsidRPr="006B543B" w:rsidRDefault="00D4288F" w:rsidP="00D4288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B543B">
        <w:rPr>
          <w:rFonts w:ascii="Times New Roman" w:hAnsi="Times New Roman"/>
          <w:sz w:val="28"/>
        </w:rPr>
        <w:t xml:space="preserve">- Приказ </w:t>
      </w:r>
      <w:r w:rsidRPr="00453E56">
        <w:rPr>
          <w:rFonts w:ascii="Times New Roman" w:hAnsi="Times New Roman"/>
          <w:sz w:val="28"/>
        </w:rPr>
        <w:t>Министерства просвещения Российской Федерации</w:t>
      </w:r>
      <w:r w:rsidRPr="006B543B">
        <w:rPr>
          <w:rFonts w:ascii="Times New Roman" w:hAnsi="Times New Roman"/>
          <w:sz w:val="28"/>
        </w:rPr>
        <w:t xml:space="preserve"> от 22</w:t>
      </w:r>
      <w:r>
        <w:rPr>
          <w:rFonts w:ascii="Times New Roman" w:hAnsi="Times New Roman"/>
          <w:sz w:val="28"/>
        </w:rPr>
        <w:t xml:space="preserve"> марта </w:t>
      </w:r>
      <w:r w:rsidRPr="006B543B"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>г.</w:t>
      </w:r>
      <w:r w:rsidRPr="006B543B">
        <w:rPr>
          <w:rFonts w:ascii="Times New Roman" w:hAnsi="Times New Roman"/>
          <w:sz w:val="28"/>
        </w:rPr>
        <w:t xml:space="preserve">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4288F" w:rsidRDefault="00D4288F" w:rsidP="00D4288F">
      <w:pPr>
        <w:pStyle w:val="3"/>
        <w:spacing w:after="0"/>
        <w:ind w:firstLine="709"/>
        <w:jc w:val="both"/>
        <w:rPr>
          <w:sz w:val="28"/>
        </w:rPr>
      </w:pPr>
      <w:r>
        <w:rPr>
          <w:sz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D4288F" w:rsidRPr="006B543B" w:rsidRDefault="00D4288F" w:rsidP="00D4288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6B543B">
        <w:rPr>
          <w:rFonts w:ascii="Times New Roman" w:hAnsi="Times New Roman"/>
          <w:sz w:val="28"/>
        </w:rPr>
        <w:t>- 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 1.2.3685-21);</w:t>
      </w:r>
    </w:p>
    <w:p w:rsidR="00D4288F" w:rsidRDefault="00D4288F" w:rsidP="00D4288F">
      <w:pPr>
        <w:pStyle w:val="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Приказ </w:t>
      </w:r>
      <w:r w:rsidR="006C3CC6" w:rsidRPr="00453E56">
        <w:rPr>
          <w:sz w:val="28"/>
        </w:rPr>
        <w:t>Министерства просвещения Российской Федерации</w:t>
      </w:r>
      <w:r w:rsidR="006C3CC6">
        <w:rPr>
          <w:sz w:val="28"/>
        </w:rPr>
        <w:t xml:space="preserve"> </w:t>
      </w:r>
      <w:r>
        <w:rPr>
          <w:sz w:val="28"/>
        </w:rPr>
        <w:t>от 2</w:t>
      </w:r>
      <w:r w:rsidR="000E1760">
        <w:rPr>
          <w:sz w:val="28"/>
        </w:rPr>
        <w:t>1</w:t>
      </w:r>
      <w:r>
        <w:rPr>
          <w:sz w:val="28"/>
        </w:rPr>
        <w:t xml:space="preserve"> </w:t>
      </w:r>
      <w:r w:rsidR="000E1760">
        <w:rPr>
          <w:sz w:val="28"/>
        </w:rPr>
        <w:t>сентября</w:t>
      </w:r>
      <w:r>
        <w:rPr>
          <w:sz w:val="28"/>
        </w:rPr>
        <w:t xml:space="preserve"> 202</w:t>
      </w:r>
      <w:r w:rsidR="000E1760">
        <w:rPr>
          <w:sz w:val="28"/>
        </w:rPr>
        <w:t>2</w:t>
      </w:r>
      <w:r>
        <w:rPr>
          <w:sz w:val="28"/>
        </w:rPr>
        <w:t xml:space="preserve"> г. № </w:t>
      </w:r>
      <w:r w:rsidR="000E1760">
        <w:rPr>
          <w:sz w:val="28"/>
        </w:rPr>
        <w:t>858</w:t>
      </w:r>
      <w:r>
        <w:rPr>
          <w:sz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5A41D6">
        <w:rPr>
          <w:sz w:val="28"/>
        </w:rPr>
        <w:t xml:space="preserve"> и установления предельного срока </w:t>
      </w:r>
      <w:r w:rsidR="005A41D6">
        <w:rPr>
          <w:sz w:val="28"/>
        </w:rPr>
        <w:lastRenderedPageBreak/>
        <w:t>использования исключенных учебников</w:t>
      </w:r>
      <w:r>
        <w:rPr>
          <w:sz w:val="28"/>
        </w:rPr>
        <w:t xml:space="preserve">» (далее </w:t>
      </w:r>
      <w:r w:rsidR="005A41D6">
        <w:rPr>
          <w:sz w:val="28"/>
        </w:rPr>
        <w:t>-</w:t>
      </w:r>
      <w:r>
        <w:rPr>
          <w:sz w:val="28"/>
        </w:rPr>
        <w:t xml:space="preserve"> </w:t>
      </w:r>
      <w:r w:rsidR="006068D1">
        <w:rPr>
          <w:sz w:val="28"/>
        </w:rPr>
        <w:t>Федеральный перечень учебников).</w:t>
      </w:r>
    </w:p>
    <w:p w:rsidR="00D4288F" w:rsidRPr="009911B8" w:rsidRDefault="00D4288F" w:rsidP="006C3CC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DF7EA6">
        <w:rPr>
          <w:rFonts w:ascii="Times New Roman" w:hAnsi="Times New Roman"/>
          <w:sz w:val="28"/>
        </w:rPr>
        <w:t xml:space="preserve">Учебный план </w:t>
      </w:r>
      <w:r>
        <w:rPr>
          <w:rFonts w:ascii="Times New Roman" w:hAnsi="Times New Roman"/>
          <w:sz w:val="28"/>
        </w:rPr>
        <w:t>является компонентом ООП НОО Школы.</w:t>
      </w:r>
    </w:p>
    <w:p w:rsidR="00D4288F" w:rsidRPr="00FA1EB6" w:rsidRDefault="00D4288F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 xml:space="preserve">Цели и задачи </w:t>
      </w:r>
      <w:r w:rsidR="006C3CC6">
        <w:rPr>
          <w:rFonts w:ascii="Times New Roman" w:hAnsi="Times New Roman"/>
          <w:b/>
          <w:sz w:val="28"/>
        </w:rPr>
        <w:t>Ш</w:t>
      </w:r>
      <w:r w:rsidRPr="00EF1580">
        <w:rPr>
          <w:rFonts w:ascii="Times New Roman" w:hAnsi="Times New Roman"/>
          <w:b/>
          <w:sz w:val="28"/>
        </w:rPr>
        <w:t>колы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FA1EB6">
        <w:rPr>
          <w:rFonts w:ascii="Times New Roman" w:hAnsi="Times New Roman"/>
          <w:sz w:val="28"/>
        </w:rPr>
        <w:t>При реализации основной образовательной программы начального общего образования (</w:t>
      </w:r>
      <w:r w:rsidR="007F2B00" w:rsidRPr="00FA1EB6">
        <w:rPr>
          <w:rFonts w:ascii="Times New Roman" w:hAnsi="Times New Roman"/>
          <w:sz w:val="28"/>
        </w:rPr>
        <w:t>ООП</w:t>
      </w:r>
      <w:r w:rsidRPr="00FA1EB6">
        <w:rPr>
          <w:rFonts w:ascii="Times New Roman" w:hAnsi="Times New Roman"/>
          <w:sz w:val="28"/>
        </w:rPr>
        <w:t xml:space="preserve"> НОО) </w:t>
      </w:r>
      <w:r w:rsidR="006C3CC6">
        <w:rPr>
          <w:rFonts w:ascii="Times New Roman" w:hAnsi="Times New Roman"/>
          <w:sz w:val="28"/>
        </w:rPr>
        <w:t>Ш</w:t>
      </w:r>
      <w:r w:rsidRPr="00FA1EB6">
        <w:rPr>
          <w:rFonts w:ascii="Times New Roman" w:hAnsi="Times New Roman"/>
          <w:sz w:val="28"/>
        </w:rPr>
        <w:t xml:space="preserve">кола ставит перед собой </w:t>
      </w:r>
      <w:r w:rsidRPr="00FA1EB6">
        <w:rPr>
          <w:rFonts w:ascii="Times New Roman" w:hAnsi="Times New Roman"/>
          <w:i/>
          <w:sz w:val="28"/>
          <w:u w:val="single"/>
        </w:rPr>
        <w:t>следующие цели: </w:t>
      </w:r>
    </w:p>
    <w:p w:rsidR="008748B9" w:rsidRPr="00FA1EB6" w:rsidRDefault="008748B9" w:rsidP="008748B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140" w:firstLine="851"/>
        <w:jc w:val="both"/>
        <w:rPr>
          <w:color w:val="000000"/>
          <w:sz w:val="28"/>
        </w:rPr>
      </w:pPr>
      <w:r w:rsidRPr="00FA1EB6">
        <w:rPr>
          <w:color w:val="000000"/>
          <w:sz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 и минимального социального стандарта, развитие личности, ее самореализация и самоопределение;</w:t>
      </w:r>
    </w:p>
    <w:p w:rsidR="008748B9" w:rsidRPr="00FA1EB6" w:rsidRDefault="008748B9" w:rsidP="008748B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140" w:firstLine="851"/>
        <w:jc w:val="both"/>
        <w:rPr>
          <w:color w:val="000000"/>
          <w:sz w:val="28"/>
        </w:rPr>
      </w:pPr>
      <w:r w:rsidRPr="00FA1EB6">
        <w:rPr>
          <w:sz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748B9" w:rsidRPr="00FA1EB6" w:rsidRDefault="008748B9" w:rsidP="008748B9">
      <w:pPr>
        <w:pStyle w:val="a3"/>
        <w:tabs>
          <w:tab w:val="left" w:pos="1134"/>
        </w:tabs>
        <w:spacing w:after="0"/>
        <w:ind w:right="140" w:firstLine="851"/>
        <w:jc w:val="both"/>
        <w:rPr>
          <w:color w:val="000000"/>
          <w:sz w:val="28"/>
        </w:rPr>
      </w:pPr>
      <w:r w:rsidRPr="00FA1EB6">
        <w:rPr>
          <w:sz w:val="28"/>
        </w:rPr>
        <w:t xml:space="preserve">Достижение поставленных целей предусматривает решение следующих </w:t>
      </w:r>
      <w:r w:rsidRPr="00FA1EB6">
        <w:rPr>
          <w:i/>
          <w:sz w:val="28"/>
          <w:u w:val="single"/>
        </w:rPr>
        <w:t>задач</w:t>
      </w:r>
      <w:r w:rsidRPr="00FA1EB6">
        <w:rPr>
          <w:i/>
          <w:sz w:val="28"/>
        </w:rPr>
        <w:t xml:space="preserve"> </w:t>
      </w:r>
      <w:r w:rsidRPr="00FA1EB6">
        <w:rPr>
          <w:sz w:val="28"/>
        </w:rPr>
        <w:t>на уровне начального общего образования:</w:t>
      </w:r>
    </w:p>
    <w:p w:rsidR="008748B9" w:rsidRPr="00FA1EB6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обеспечение преемственности начального общего, основного общего образования;</w:t>
      </w:r>
    </w:p>
    <w:p w:rsidR="008748B9" w:rsidRPr="00FA1EB6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 обеспечение доступности получения качественного начального общего образования; </w:t>
      </w:r>
    </w:p>
    <w:p w:rsidR="008748B9" w:rsidRPr="00FA1EB6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 начальной школы;</w:t>
      </w:r>
    </w:p>
    <w:p w:rsidR="008748B9" w:rsidRPr="00FA1EB6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E7775" w:rsidRPr="006C3CC6" w:rsidRDefault="006C3CC6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формирование</w:t>
      </w:r>
      <w:proofErr w:type="gramEnd"/>
      <w:r>
        <w:rPr>
          <w:rFonts w:ascii="Times New Roman" w:hAnsi="Times New Roman"/>
          <w:sz w:val="28"/>
        </w:rPr>
        <w:t xml:space="preserve"> функциональной грамотности обучающихся, включающей овладение ключевыми компетенциями, составляющими основу готовности к успешному взаимодействию с изменяющимся миром.</w:t>
      </w:r>
      <w:r w:rsidR="008748B9" w:rsidRPr="00FA1EB6">
        <w:rPr>
          <w:rFonts w:ascii="Times New Roman" w:hAnsi="Times New Roman"/>
          <w:sz w:val="28"/>
        </w:rPr>
        <w:t xml:space="preserve"> </w:t>
      </w:r>
    </w:p>
    <w:p w:rsidR="005F042D" w:rsidRDefault="005F042D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>Ожидаемые результаты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В соответствии с основной образовательной программой начального общего образования предполагаются следующие ожидаемые результаты:</w:t>
      </w:r>
    </w:p>
    <w:p w:rsidR="006647A5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- достижение уровня элементарной </w:t>
      </w:r>
      <w:r w:rsidR="006647A5">
        <w:rPr>
          <w:rFonts w:ascii="Times New Roman" w:hAnsi="Times New Roman"/>
          <w:sz w:val="28"/>
        </w:rPr>
        <w:t xml:space="preserve">функциональной </w:t>
      </w:r>
      <w:r w:rsidRPr="00FA1EB6">
        <w:rPr>
          <w:rFonts w:ascii="Times New Roman" w:hAnsi="Times New Roman"/>
          <w:sz w:val="28"/>
        </w:rPr>
        <w:t xml:space="preserve">грамотности, </w:t>
      </w:r>
      <w:r w:rsidR="006647A5">
        <w:rPr>
          <w:rFonts w:ascii="Times New Roman" w:hAnsi="Times New Roman"/>
          <w:sz w:val="28"/>
        </w:rPr>
        <w:t>формирование креативного мышления, навыков коммуникации и командной работы;</w:t>
      </w:r>
    </w:p>
    <w:p w:rsidR="00BF771D" w:rsidRPr="00576FA2" w:rsidRDefault="006647A5" w:rsidP="006C3C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48B9" w:rsidRPr="00FA1EB6">
        <w:rPr>
          <w:rFonts w:ascii="Times New Roman" w:hAnsi="Times New Roman"/>
          <w:sz w:val="28"/>
        </w:rPr>
        <w:t xml:space="preserve">овладение универсальными учебными умениями и формирование личностных качеств обучающихся в соответствии с требованиями ФГОС </w:t>
      </w:r>
      <w:r w:rsidR="007F2B00" w:rsidRPr="00FA1EB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ОО</w:t>
      </w:r>
      <w:r w:rsidR="00576FA2">
        <w:rPr>
          <w:rFonts w:ascii="Times New Roman" w:hAnsi="Times New Roman"/>
          <w:sz w:val="28"/>
        </w:rPr>
        <w:t xml:space="preserve"> и готовность к обучению по программам основного общего образования.</w:t>
      </w:r>
    </w:p>
    <w:p w:rsidR="005F042D" w:rsidRDefault="005F042D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042D" w:rsidRDefault="005F042D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lastRenderedPageBreak/>
        <w:t xml:space="preserve">Особенности и специфика </w:t>
      </w:r>
      <w:r w:rsidR="006C3CC6">
        <w:rPr>
          <w:rFonts w:ascii="Times New Roman" w:hAnsi="Times New Roman"/>
          <w:b/>
          <w:sz w:val="28"/>
        </w:rPr>
        <w:t>Ш</w:t>
      </w:r>
      <w:r w:rsidRPr="00EF1580">
        <w:rPr>
          <w:rFonts w:ascii="Times New Roman" w:hAnsi="Times New Roman"/>
          <w:b/>
          <w:sz w:val="28"/>
        </w:rPr>
        <w:t>колы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В соответствии с Уставом деятельность </w:t>
      </w:r>
      <w:r w:rsidR="006C3CC6">
        <w:rPr>
          <w:rFonts w:ascii="Times New Roman" w:hAnsi="Times New Roman"/>
          <w:sz w:val="28"/>
        </w:rPr>
        <w:t>Ш</w:t>
      </w:r>
      <w:r w:rsidRPr="00FA1EB6">
        <w:rPr>
          <w:rFonts w:ascii="Times New Roman" w:hAnsi="Times New Roman"/>
          <w:sz w:val="28"/>
        </w:rPr>
        <w:t>колы направлена на удовлетворение потребности населения в образовании на основе: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-обеспечения качества образования; 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-создания условий для сохранения и укрепления духовного и физического здоровья учащихся;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-развития условий для индивидуализации образования;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-предоставления личности широких возможностей выбора индивидуальной траектории развития и способов самореализации.</w:t>
      </w:r>
    </w:p>
    <w:p w:rsidR="00AE7775" w:rsidRPr="00FA1EB6" w:rsidRDefault="00AE7775" w:rsidP="00C737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>Реализуемые основные образовательные программы</w:t>
      </w:r>
    </w:p>
    <w:p w:rsidR="006C3CC6" w:rsidRPr="00FA1EB6" w:rsidRDefault="006C3CC6" w:rsidP="006C3C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Ш</w:t>
      </w:r>
      <w:r w:rsidRPr="00FA1EB6">
        <w:rPr>
          <w:rFonts w:ascii="Times New Roman" w:hAnsi="Times New Roman"/>
          <w:sz w:val="28"/>
        </w:rPr>
        <w:t>коле реализуе</w:t>
      </w:r>
      <w:r>
        <w:rPr>
          <w:rFonts w:ascii="Times New Roman" w:hAnsi="Times New Roman"/>
          <w:sz w:val="28"/>
        </w:rPr>
        <w:t xml:space="preserve">тся </w:t>
      </w:r>
      <w:r w:rsidRPr="00FA1EB6">
        <w:rPr>
          <w:rFonts w:ascii="Times New Roman" w:hAnsi="Times New Roman"/>
          <w:sz w:val="28"/>
        </w:rPr>
        <w:t>основная образовательная программа</w:t>
      </w:r>
      <w:r>
        <w:rPr>
          <w:rFonts w:ascii="Times New Roman" w:hAnsi="Times New Roman"/>
          <w:sz w:val="28"/>
        </w:rPr>
        <w:t xml:space="preserve"> начального общего образования</w:t>
      </w:r>
      <w:r w:rsidR="005F042D" w:rsidRPr="005F042D">
        <w:rPr>
          <w:rFonts w:ascii="Times New Roman" w:hAnsi="Times New Roman"/>
          <w:sz w:val="28"/>
        </w:rPr>
        <w:t xml:space="preserve"> </w:t>
      </w:r>
      <w:r w:rsidR="005F042D">
        <w:rPr>
          <w:rFonts w:ascii="Times New Roman" w:hAnsi="Times New Roman"/>
          <w:sz w:val="28"/>
        </w:rPr>
        <w:t>по ФГОС НОО 2009 года</w:t>
      </w:r>
      <w:r>
        <w:rPr>
          <w:rFonts w:ascii="Times New Roman" w:hAnsi="Times New Roman"/>
          <w:sz w:val="28"/>
        </w:rPr>
        <w:t>. С</w:t>
      </w:r>
      <w:r w:rsidRPr="00FA1EB6">
        <w:rPr>
          <w:rFonts w:ascii="Times New Roman" w:hAnsi="Times New Roman"/>
          <w:sz w:val="28"/>
        </w:rPr>
        <w:t>рок реализации –</w:t>
      </w:r>
      <w:r>
        <w:rPr>
          <w:rFonts w:ascii="Times New Roman" w:hAnsi="Times New Roman"/>
          <w:sz w:val="28"/>
        </w:rPr>
        <w:t xml:space="preserve"> </w:t>
      </w:r>
      <w:r w:rsidRPr="00FA1EB6"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года</w:t>
      </w:r>
      <w:r w:rsidRPr="00FA1EB6">
        <w:rPr>
          <w:rFonts w:ascii="Times New Roman" w:hAnsi="Times New Roman"/>
          <w:sz w:val="28"/>
        </w:rPr>
        <w:t>.</w:t>
      </w:r>
    </w:p>
    <w:p w:rsidR="00AE7775" w:rsidRPr="00FA1EB6" w:rsidRDefault="00AE7775" w:rsidP="00C737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>Режим функционирования школы</w:t>
      </w:r>
    </w:p>
    <w:p w:rsidR="00BF771D" w:rsidRDefault="008748B9" w:rsidP="005F0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Учебный план школы на 20</w:t>
      </w:r>
      <w:r w:rsidR="00B61E31">
        <w:rPr>
          <w:rFonts w:ascii="Times New Roman" w:hAnsi="Times New Roman"/>
          <w:sz w:val="28"/>
        </w:rPr>
        <w:t>2</w:t>
      </w:r>
      <w:r w:rsidR="005F042D">
        <w:rPr>
          <w:rFonts w:ascii="Times New Roman" w:hAnsi="Times New Roman"/>
          <w:sz w:val="28"/>
        </w:rPr>
        <w:t>3</w:t>
      </w:r>
      <w:r w:rsidRPr="00FA1EB6">
        <w:rPr>
          <w:rFonts w:ascii="Times New Roman" w:hAnsi="Times New Roman"/>
          <w:sz w:val="28"/>
        </w:rPr>
        <w:t>-20</w:t>
      </w:r>
      <w:r w:rsidR="002E1C95">
        <w:rPr>
          <w:rFonts w:ascii="Times New Roman" w:hAnsi="Times New Roman"/>
          <w:sz w:val="28"/>
        </w:rPr>
        <w:t>2</w:t>
      </w:r>
      <w:r w:rsidR="005F042D">
        <w:rPr>
          <w:rFonts w:ascii="Times New Roman" w:hAnsi="Times New Roman"/>
          <w:sz w:val="28"/>
        </w:rPr>
        <w:t>4</w:t>
      </w:r>
      <w:r w:rsidRPr="00FA1EB6">
        <w:rPr>
          <w:rFonts w:ascii="Times New Roman" w:hAnsi="Times New Roman"/>
          <w:sz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5F042D" w:rsidRPr="00B4692C">
        <w:rPr>
          <w:rFonts w:ascii="Times New Roman" w:hAnsi="Times New Roman"/>
          <w:sz w:val="28"/>
        </w:rPr>
        <w:t>СП 2.4.3648-20</w:t>
      </w:r>
      <w:r w:rsidR="005F042D">
        <w:rPr>
          <w:rFonts w:ascii="Times New Roman" w:hAnsi="Times New Roman"/>
          <w:sz w:val="28"/>
        </w:rPr>
        <w:t xml:space="preserve"> и СанПиН 1.2.3685-21.</w:t>
      </w: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Предусматривается:</w:t>
      </w:r>
    </w:p>
    <w:p w:rsidR="005F042D" w:rsidRDefault="008748B9" w:rsidP="005F0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- 4-х летний </w:t>
      </w:r>
      <w:r w:rsidR="002E1C95">
        <w:rPr>
          <w:rFonts w:ascii="Times New Roman" w:hAnsi="Times New Roman"/>
          <w:sz w:val="28"/>
        </w:rPr>
        <w:t xml:space="preserve">нормативный </w:t>
      </w:r>
      <w:r w:rsidRPr="00FA1EB6">
        <w:rPr>
          <w:rFonts w:ascii="Times New Roman" w:hAnsi="Times New Roman"/>
          <w:sz w:val="28"/>
        </w:rPr>
        <w:t xml:space="preserve">срок освоения образовательных программ начального общего образования для </w:t>
      </w:r>
      <w:r w:rsidR="005F042D">
        <w:rPr>
          <w:rFonts w:ascii="Times New Roman" w:hAnsi="Times New Roman"/>
          <w:sz w:val="28"/>
        </w:rPr>
        <w:t xml:space="preserve">1 </w:t>
      </w:r>
      <w:r w:rsidR="005F042D" w:rsidRPr="00FA1EB6">
        <w:rPr>
          <w:rFonts w:ascii="Times New Roman" w:hAnsi="Times New Roman"/>
          <w:sz w:val="28"/>
        </w:rPr>
        <w:t>-</w:t>
      </w:r>
      <w:r w:rsidR="005F042D">
        <w:rPr>
          <w:rFonts w:ascii="Times New Roman" w:hAnsi="Times New Roman"/>
          <w:sz w:val="28"/>
        </w:rPr>
        <w:t xml:space="preserve"> 4 классов;</w:t>
      </w:r>
    </w:p>
    <w:p w:rsidR="005F042D" w:rsidRDefault="005F042D" w:rsidP="005F0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общего объема аудиторной работы обучающихся за уровень обучения реализуемому ФГОС (ФГОС НОО 2009 г.).</w:t>
      </w:r>
    </w:p>
    <w:p w:rsidR="005F042D" w:rsidRDefault="005F042D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042D" w:rsidRDefault="005F042D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Устанавливается следующая продолжительность учебного года:</w:t>
      </w:r>
    </w:p>
    <w:p w:rsidR="008748B9" w:rsidRDefault="005F042D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</w:t>
      </w:r>
      <w:r w:rsidR="00EC2068">
        <w:rPr>
          <w:rFonts w:ascii="Times New Roman" w:hAnsi="Times New Roman"/>
          <w:sz w:val="28"/>
        </w:rPr>
        <w:t xml:space="preserve"> классы – 34 учебные недели.</w:t>
      </w:r>
    </w:p>
    <w:p w:rsidR="00EC2068" w:rsidRPr="00FA1EB6" w:rsidRDefault="00EC2068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48B9" w:rsidRPr="00FA1EB6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Учебный год в </w:t>
      </w:r>
      <w:r w:rsidR="005F042D">
        <w:rPr>
          <w:rFonts w:ascii="Times New Roman" w:hAnsi="Times New Roman"/>
          <w:sz w:val="28"/>
        </w:rPr>
        <w:t>3</w:t>
      </w:r>
      <w:r w:rsidR="009B7925">
        <w:rPr>
          <w:rFonts w:ascii="Times New Roman" w:hAnsi="Times New Roman"/>
          <w:sz w:val="28"/>
        </w:rPr>
        <w:t>-4</w:t>
      </w:r>
      <w:r w:rsidRPr="00FA1EB6">
        <w:rPr>
          <w:rFonts w:ascii="Times New Roman" w:hAnsi="Times New Roman"/>
          <w:sz w:val="28"/>
        </w:rPr>
        <w:t xml:space="preserve"> клас</w:t>
      </w:r>
      <w:r w:rsidR="009B7925">
        <w:rPr>
          <w:rFonts w:ascii="Times New Roman" w:hAnsi="Times New Roman"/>
          <w:sz w:val="28"/>
        </w:rPr>
        <w:t>сах делится на учебные четверти.</w:t>
      </w:r>
    </w:p>
    <w:p w:rsidR="009B7925" w:rsidRPr="00D04F40" w:rsidRDefault="009B7925" w:rsidP="009B792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04F40">
        <w:rPr>
          <w:rFonts w:ascii="Times New Roman" w:hAnsi="Times New Roman"/>
          <w:sz w:val="28"/>
          <w:szCs w:val="28"/>
        </w:rPr>
        <w:t>Сроки и продолжительность учебных периодов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2977"/>
      </w:tblGrid>
      <w:tr w:rsidR="005F042D" w:rsidRPr="00D04F40" w:rsidTr="009D6C8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5F042D" w:rsidRPr="00D04F40" w:rsidTr="009D6C8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5F042D" w:rsidRPr="00D04F40" w:rsidTr="009D6C8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>7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</w:tr>
      <w:tr w:rsidR="005F042D" w:rsidRPr="00D04F40" w:rsidTr="009D6C8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>09.01.2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дня</w:t>
            </w:r>
          </w:p>
        </w:tc>
      </w:tr>
      <w:tr w:rsidR="005F042D" w:rsidRPr="00D04F40" w:rsidTr="009D6C8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</w:tc>
      </w:tr>
    </w:tbl>
    <w:p w:rsidR="009B7925" w:rsidRDefault="009B7925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042D" w:rsidRDefault="005F042D" w:rsidP="005F0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4F40">
        <w:rPr>
          <w:rFonts w:ascii="Times New Roman" w:hAnsi="Times New Roman"/>
          <w:sz w:val="28"/>
          <w:szCs w:val="28"/>
        </w:rPr>
        <w:t xml:space="preserve">Сроки и продолжительность </w:t>
      </w:r>
      <w:r>
        <w:rPr>
          <w:rFonts w:ascii="Times New Roman" w:hAnsi="Times New Roman"/>
          <w:sz w:val="28"/>
          <w:szCs w:val="28"/>
        </w:rPr>
        <w:t>каникул: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977"/>
        <w:gridCol w:w="2693"/>
      </w:tblGrid>
      <w:tr w:rsidR="005F042D" w:rsidRPr="00D04F40" w:rsidTr="009D6C8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5F042D" w:rsidRPr="00D04F40" w:rsidTr="009D6C8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5F042D" w:rsidRPr="00D04F40" w:rsidTr="009D6C8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дней</w:t>
            </w:r>
          </w:p>
        </w:tc>
      </w:tr>
      <w:tr w:rsidR="005F042D" w:rsidRPr="00D04F40" w:rsidTr="009D6C8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Pr="00D04F40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04F40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D" w:rsidRDefault="005F042D" w:rsidP="009D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F042D" w:rsidRDefault="005F042D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0F07" w:rsidRDefault="00600F07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0F07" w:rsidRDefault="00600F07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042D" w:rsidRDefault="005F042D" w:rsidP="005F04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042D" w:rsidRDefault="005F042D" w:rsidP="005F04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042D" w:rsidRDefault="005F042D" w:rsidP="005F04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042D" w:rsidRPr="00FA1EB6" w:rsidRDefault="005F042D" w:rsidP="005F04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Учебная нагрузка</w:t>
      </w:r>
    </w:p>
    <w:p w:rsidR="005F042D" w:rsidRPr="00FA1EB6" w:rsidRDefault="005F042D" w:rsidP="005F042D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111"/>
        <w:gridCol w:w="4171"/>
      </w:tblGrid>
      <w:tr w:rsidR="005F042D" w:rsidRPr="00FA1EB6" w:rsidTr="009D6C82"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в академических часах</w:t>
            </w:r>
          </w:p>
        </w:tc>
      </w:tr>
      <w:tr w:rsidR="005F042D" w:rsidRPr="00FA1EB6" w:rsidTr="009D6C82"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5F042D" w:rsidRPr="00FA1EB6" w:rsidTr="009D6C82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F042D" w:rsidRPr="00FA1EB6" w:rsidTr="009D6C82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42D" w:rsidRPr="00696672" w:rsidRDefault="005F042D" w:rsidP="009D6C8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AC693F" w:rsidRDefault="00AC693F" w:rsidP="009B79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8748B9" w:rsidRPr="00FA1EB6" w:rsidRDefault="005F042D" w:rsidP="00AC693F">
      <w:pPr>
        <w:pStyle w:val="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AC693F">
        <w:rPr>
          <w:rFonts w:ascii="Times New Roman" w:hAnsi="Times New Roman"/>
          <w:sz w:val="28"/>
        </w:rPr>
        <w:t>асписание звонков</w:t>
      </w:r>
    </w:p>
    <w:p w:rsidR="00D40B46" w:rsidRDefault="00D40B46" w:rsidP="00AC693F">
      <w:pPr>
        <w:spacing w:after="0" w:line="240" w:lineRule="auto"/>
        <w:rPr>
          <w:rFonts w:ascii="Times New Roman" w:hAnsi="Times New Roman"/>
          <w:sz w:val="28"/>
        </w:rPr>
      </w:pPr>
    </w:p>
    <w:p w:rsidR="009B7925" w:rsidRPr="00423432" w:rsidRDefault="005F042D" w:rsidP="00423432">
      <w:pPr>
        <w:shd w:val="clear" w:color="auto" w:fill="FFFFFF"/>
        <w:autoSpaceDE w:val="0"/>
        <w:autoSpaceDN w:val="0"/>
        <w:adjustRightInd w:val="0"/>
        <w:spacing w:after="0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7925" w:rsidRPr="00423432">
        <w:rPr>
          <w:rFonts w:ascii="Times New Roman" w:hAnsi="Times New Roman"/>
          <w:sz w:val="28"/>
          <w:szCs w:val="28"/>
        </w:rPr>
        <w:t xml:space="preserve"> – 4 классы (понедельник):</w:t>
      </w:r>
    </w:p>
    <w:tbl>
      <w:tblPr>
        <w:tblStyle w:val="a8"/>
        <w:tblW w:w="9671" w:type="dxa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E21EA7" w:rsidRPr="00944F6D" w:rsidTr="00E21EA7">
        <w:trPr>
          <w:trHeight w:val="255"/>
        </w:trPr>
        <w:tc>
          <w:tcPr>
            <w:tcW w:w="9671" w:type="dxa"/>
          </w:tcPr>
          <w:p w:rsidR="00E21EA7" w:rsidRPr="00007FB3" w:rsidRDefault="00E21EA7" w:rsidP="009D6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B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E21EA7" w:rsidRPr="00C27A9B" w:rsidTr="00E21EA7">
        <w:trPr>
          <w:trHeight w:val="276"/>
        </w:trPr>
        <w:tc>
          <w:tcPr>
            <w:tcW w:w="9671" w:type="dxa"/>
            <w:vMerge w:val="restart"/>
          </w:tcPr>
          <w:p w:rsidR="00E21EA7" w:rsidRPr="00007FB3" w:rsidRDefault="00E21EA7" w:rsidP="009D6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а, 3б, 3в, 4а, 4б, 4в</w:t>
            </w:r>
          </w:p>
        </w:tc>
      </w:tr>
      <w:tr w:rsidR="00E21EA7" w:rsidRPr="00C27A9B" w:rsidTr="00E21EA7">
        <w:trPr>
          <w:trHeight w:val="276"/>
        </w:trPr>
        <w:tc>
          <w:tcPr>
            <w:tcW w:w="9671" w:type="dxa"/>
            <w:vMerge/>
          </w:tcPr>
          <w:p w:rsidR="00E21EA7" w:rsidRPr="00007FB3" w:rsidRDefault="00E21EA7" w:rsidP="009D6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A7" w:rsidRPr="009A7085" w:rsidTr="00E21EA7">
        <w:trPr>
          <w:trHeight w:val="215"/>
        </w:trPr>
        <w:tc>
          <w:tcPr>
            <w:tcW w:w="9671" w:type="dxa"/>
          </w:tcPr>
          <w:p w:rsidR="00E21EA7" w:rsidRPr="00007FB3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B3">
              <w:rPr>
                <w:rFonts w:ascii="Times New Roman" w:hAnsi="Times New Roman"/>
                <w:sz w:val="24"/>
                <w:szCs w:val="24"/>
              </w:rPr>
              <w:t xml:space="preserve">08.00 – 08.25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7FB3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</w:tr>
      <w:tr w:rsidR="00E21EA7" w:rsidRPr="00051401" w:rsidTr="00E21EA7">
        <w:trPr>
          <w:trHeight w:val="255"/>
        </w:trPr>
        <w:tc>
          <w:tcPr>
            <w:tcW w:w="9671" w:type="dxa"/>
          </w:tcPr>
          <w:p w:rsidR="00E21EA7" w:rsidRPr="00007FB3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7FB3">
              <w:rPr>
                <w:rFonts w:ascii="Times New Roman" w:hAnsi="Times New Roman"/>
                <w:sz w:val="24"/>
                <w:szCs w:val="24"/>
                <w:highlight w:val="yellow"/>
              </w:rPr>
              <w:t>1. 08.35 – 09.10</w:t>
            </w:r>
          </w:p>
        </w:tc>
      </w:tr>
      <w:tr w:rsidR="00E21EA7" w:rsidRPr="00051401" w:rsidTr="00E21EA7">
        <w:trPr>
          <w:trHeight w:val="255"/>
        </w:trPr>
        <w:tc>
          <w:tcPr>
            <w:tcW w:w="9671" w:type="dxa"/>
          </w:tcPr>
          <w:p w:rsidR="00E21EA7" w:rsidRPr="00007FB3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7FB3">
              <w:rPr>
                <w:rFonts w:ascii="Times New Roman" w:hAnsi="Times New Roman"/>
                <w:sz w:val="24"/>
                <w:szCs w:val="24"/>
                <w:highlight w:val="yellow"/>
              </w:rPr>
              <w:t>2. 09.20 – 09.55</w:t>
            </w:r>
          </w:p>
        </w:tc>
      </w:tr>
      <w:tr w:rsidR="00E21EA7" w:rsidRPr="00051401" w:rsidTr="00E21EA7">
        <w:trPr>
          <w:trHeight w:val="255"/>
        </w:trPr>
        <w:tc>
          <w:tcPr>
            <w:tcW w:w="9671" w:type="dxa"/>
          </w:tcPr>
          <w:p w:rsidR="00E21EA7" w:rsidRPr="00007FB3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7FB3">
              <w:rPr>
                <w:rFonts w:ascii="Times New Roman" w:hAnsi="Times New Roman"/>
                <w:sz w:val="24"/>
                <w:szCs w:val="24"/>
                <w:highlight w:val="yellow"/>
              </w:rPr>
              <w:t>3. 10.05 – 10.40</w:t>
            </w:r>
          </w:p>
        </w:tc>
      </w:tr>
      <w:tr w:rsidR="00E21EA7" w:rsidRPr="00051401" w:rsidTr="00E21EA7">
        <w:trPr>
          <w:trHeight w:val="255"/>
        </w:trPr>
        <w:tc>
          <w:tcPr>
            <w:tcW w:w="9671" w:type="dxa"/>
          </w:tcPr>
          <w:p w:rsidR="00E21EA7" w:rsidRPr="00007FB3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7FB3">
              <w:rPr>
                <w:rFonts w:ascii="Times New Roman" w:hAnsi="Times New Roman"/>
                <w:sz w:val="24"/>
                <w:szCs w:val="24"/>
                <w:highlight w:val="yellow"/>
              </w:rPr>
              <w:t>4. 10.50 – 11.25</w:t>
            </w:r>
          </w:p>
        </w:tc>
      </w:tr>
      <w:tr w:rsidR="00E21EA7" w:rsidRPr="00051401" w:rsidTr="00E21EA7">
        <w:trPr>
          <w:trHeight w:val="269"/>
        </w:trPr>
        <w:tc>
          <w:tcPr>
            <w:tcW w:w="9671" w:type="dxa"/>
          </w:tcPr>
          <w:p w:rsidR="00E21EA7" w:rsidRPr="00007FB3" w:rsidRDefault="00E21EA7" w:rsidP="009D6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7FB3">
              <w:rPr>
                <w:rFonts w:ascii="Times New Roman" w:hAnsi="Times New Roman"/>
                <w:sz w:val="24"/>
                <w:szCs w:val="24"/>
                <w:highlight w:val="yellow"/>
              </w:rPr>
              <w:t>5. 11.35 – 12.10</w:t>
            </w:r>
          </w:p>
        </w:tc>
      </w:tr>
    </w:tbl>
    <w:p w:rsidR="005F042D" w:rsidRDefault="005F042D" w:rsidP="00AC693F">
      <w:pPr>
        <w:spacing w:after="0" w:line="240" w:lineRule="auto"/>
        <w:rPr>
          <w:rFonts w:ascii="Times New Roman" w:hAnsi="Times New Roman"/>
          <w:sz w:val="28"/>
        </w:rPr>
      </w:pPr>
    </w:p>
    <w:p w:rsidR="00423432" w:rsidRPr="00423432" w:rsidRDefault="005F042D" w:rsidP="0042343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432" w:rsidRPr="00423432">
        <w:rPr>
          <w:rFonts w:ascii="Times New Roman" w:hAnsi="Times New Roman"/>
          <w:sz w:val="28"/>
          <w:szCs w:val="28"/>
        </w:rPr>
        <w:t xml:space="preserve"> – 4 классы (вторник – пятница):</w:t>
      </w:r>
    </w:p>
    <w:p w:rsidR="00FD5BDC" w:rsidRDefault="00FD5BDC" w:rsidP="00423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a8"/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E21EA7" w:rsidRPr="00696672" w:rsidTr="00E21EA7">
        <w:trPr>
          <w:trHeight w:val="265"/>
        </w:trPr>
        <w:tc>
          <w:tcPr>
            <w:tcW w:w="9371" w:type="dxa"/>
          </w:tcPr>
          <w:p w:rsidR="00E21EA7" w:rsidRPr="00696672" w:rsidRDefault="00E21EA7" w:rsidP="009D6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 смена</w:t>
            </w:r>
          </w:p>
        </w:tc>
      </w:tr>
      <w:tr w:rsidR="00E21EA7" w:rsidRPr="00696672" w:rsidTr="00E21EA7">
        <w:trPr>
          <w:trHeight w:val="265"/>
        </w:trPr>
        <w:tc>
          <w:tcPr>
            <w:tcW w:w="9371" w:type="dxa"/>
          </w:tcPr>
          <w:p w:rsidR="00E21EA7" w:rsidRPr="00696672" w:rsidRDefault="00E21EA7" w:rsidP="009D6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а, 3б, 3в, 4а, 4б, 4в</w:t>
            </w:r>
          </w:p>
        </w:tc>
      </w:tr>
      <w:tr w:rsidR="00E21EA7" w:rsidRPr="00366D9B" w:rsidTr="00E21EA7">
        <w:trPr>
          <w:trHeight w:val="265"/>
        </w:trPr>
        <w:tc>
          <w:tcPr>
            <w:tcW w:w="9371" w:type="dxa"/>
          </w:tcPr>
          <w:p w:rsidR="00E21EA7" w:rsidRPr="00366D9B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D9B">
              <w:rPr>
                <w:rFonts w:ascii="Times New Roman" w:hAnsi="Times New Roman"/>
                <w:sz w:val="24"/>
                <w:szCs w:val="24"/>
                <w:highlight w:val="yellow"/>
              </w:rPr>
              <w:t>1. 08.00 – 08.40</w:t>
            </w:r>
          </w:p>
        </w:tc>
      </w:tr>
      <w:tr w:rsidR="00E21EA7" w:rsidRPr="00366D9B" w:rsidTr="00E21EA7">
        <w:trPr>
          <w:trHeight w:val="280"/>
        </w:trPr>
        <w:tc>
          <w:tcPr>
            <w:tcW w:w="9371" w:type="dxa"/>
          </w:tcPr>
          <w:p w:rsidR="00E21EA7" w:rsidRPr="00366D9B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D9B">
              <w:rPr>
                <w:rFonts w:ascii="Times New Roman" w:hAnsi="Times New Roman"/>
                <w:sz w:val="24"/>
                <w:szCs w:val="24"/>
                <w:highlight w:val="yellow"/>
              </w:rPr>
              <w:t>2. 08.50 – 09.30</w:t>
            </w:r>
          </w:p>
        </w:tc>
      </w:tr>
      <w:tr w:rsidR="00E21EA7" w:rsidRPr="00366D9B" w:rsidTr="00E21EA7">
        <w:trPr>
          <w:trHeight w:val="265"/>
        </w:trPr>
        <w:tc>
          <w:tcPr>
            <w:tcW w:w="9371" w:type="dxa"/>
          </w:tcPr>
          <w:p w:rsidR="00E21EA7" w:rsidRPr="00366D9B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D9B">
              <w:rPr>
                <w:rFonts w:ascii="Times New Roman" w:hAnsi="Times New Roman"/>
                <w:sz w:val="24"/>
                <w:szCs w:val="24"/>
                <w:highlight w:val="yellow"/>
              </w:rPr>
              <w:t>3. 09.45 – 10.25</w:t>
            </w:r>
          </w:p>
        </w:tc>
      </w:tr>
      <w:tr w:rsidR="00E21EA7" w:rsidRPr="00366D9B" w:rsidTr="00E21EA7">
        <w:trPr>
          <w:trHeight w:val="265"/>
        </w:trPr>
        <w:tc>
          <w:tcPr>
            <w:tcW w:w="9371" w:type="dxa"/>
          </w:tcPr>
          <w:p w:rsidR="00E21EA7" w:rsidRPr="00366D9B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D9B">
              <w:rPr>
                <w:rFonts w:ascii="Times New Roman" w:hAnsi="Times New Roman"/>
                <w:sz w:val="24"/>
                <w:szCs w:val="24"/>
                <w:highlight w:val="yellow"/>
              </w:rPr>
              <w:t>4. 10.35 – 11.15</w:t>
            </w:r>
          </w:p>
        </w:tc>
      </w:tr>
      <w:tr w:rsidR="00E21EA7" w:rsidRPr="00366D9B" w:rsidTr="00E21EA7">
        <w:trPr>
          <w:trHeight w:val="265"/>
        </w:trPr>
        <w:tc>
          <w:tcPr>
            <w:tcW w:w="9371" w:type="dxa"/>
          </w:tcPr>
          <w:p w:rsidR="00E21EA7" w:rsidRPr="00366D9B" w:rsidRDefault="00E21EA7" w:rsidP="009D6C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D9B">
              <w:rPr>
                <w:rFonts w:ascii="Times New Roman" w:hAnsi="Times New Roman"/>
                <w:sz w:val="24"/>
                <w:szCs w:val="24"/>
                <w:highlight w:val="yellow"/>
              </w:rPr>
              <w:t>5. 11.25 – 12.05</w:t>
            </w:r>
          </w:p>
        </w:tc>
      </w:tr>
    </w:tbl>
    <w:p w:rsidR="008748B9" w:rsidRPr="00FA1EB6" w:rsidRDefault="00007FB3" w:rsidP="00445F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</w:t>
      </w:r>
      <w:r w:rsidR="008748B9" w:rsidRPr="00FA1EB6">
        <w:rPr>
          <w:rFonts w:ascii="Times New Roman" w:hAnsi="Times New Roman"/>
          <w:color w:val="000000"/>
          <w:sz w:val="28"/>
        </w:rPr>
        <w:t xml:space="preserve">Перерыв между </w:t>
      </w:r>
      <w:r w:rsidR="00C7373B">
        <w:rPr>
          <w:rFonts w:ascii="Times New Roman" w:hAnsi="Times New Roman"/>
          <w:color w:val="000000"/>
          <w:sz w:val="28"/>
        </w:rPr>
        <w:t>урочными</w:t>
      </w:r>
      <w:r w:rsidR="008748B9" w:rsidRPr="00FA1EB6">
        <w:rPr>
          <w:rFonts w:ascii="Times New Roman" w:hAnsi="Times New Roman"/>
          <w:color w:val="000000"/>
          <w:sz w:val="28"/>
        </w:rPr>
        <w:t xml:space="preserve"> и </w:t>
      </w:r>
      <w:r w:rsidR="00C7373B">
        <w:rPr>
          <w:rFonts w:ascii="Times New Roman" w:hAnsi="Times New Roman"/>
          <w:color w:val="000000"/>
          <w:sz w:val="28"/>
        </w:rPr>
        <w:t>внеурочными</w:t>
      </w:r>
      <w:r w:rsidR="008748B9" w:rsidRPr="00FA1EB6">
        <w:rPr>
          <w:rFonts w:ascii="Times New Roman" w:hAnsi="Times New Roman"/>
          <w:color w:val="000000"/>
          <w:sz w:val="28"/>
        </w:rPr>
        <w:t xml:space="preserve"> занятиями </w:t>
      </w:r>
      <w:r w:rsidR="00C7373B">
        <w:rPr>
          <w:rFonts w:ascii="Times New Roman" w:hAnsi="Times New Roman"/>
          <w:color w:val="000000"/>
          <w:sz w:val="28"/>
        </w:rPr>
        <w:t>3</w:t>
      </w:r>
      <w:r w:rsidR="00B94D23">
        <w:rPr>
          <w:rFonts w:ascii="Times New Roman" w:hAnsi="Times New Roman"/>
          <w:color w:val="000000"/>
          <w:sz w:val="28"/>
        </w:rPr>
        <w:t>0</w:t>
      </w:r>
      <w:r w:rsidR="008748B9" w:rsidRPr="00FA1EB6">
        <w:rPr>
          <w:rFonts w:ascii="Times New Roman" w:hAnsi="Times New Roman"/>
          <w:color w:val="000000"/>
          <w:sz w:val="28"/>
        </w:rPr>
        <w:t xml:space="preserve"> мин</w:t>
      </w:r>
      <w:r w:rsidR="0040549B" w:rsidRPr="00FA1EB6">
        <w:rPr>
          <w:rFonts w:ascii="Times New Roman" w:hAnsi="Times New Roman"/>
          <w:color w:val="000000"/>
          <w:sz w:val="28"/>
        </w:rPr>
        <w:t>ут</w:t>
      </w:r>
      <w:r w:rsidR="008748B9" w:rsidRPr="00FA1EB6">
        <w:rPr>
          <w:rFonts w:ascii="Times New Roman" w:hAnsi="Times New Roman"/>
          <w:color w:val="000000"/>
          <w:sz w:val="28"/>
        </w:rPr>
        <w:t>.</w:t>
      </w:r>
    </w:p>
    <w:p w:rsidR="00007FB3" w:rsidRDefault="00445F80" w:rsidP="00445F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8748B9" w:rsidRPr="00FA1EB6" w:rsidRDefault="00445F80" w:rsidP="00445F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748B9" w:rsidRPr="00FA1EB6">
        <w:rPr>
          <w:rFonts w:ascii="Times New Roman" w:hAnsi="Times New Roman"/>
          <w:sz w:val="28"/>
        </w:rPr>
        <w:t>Затраты времени на выполнение домашних заданий не должны превышать (в астрономических часах)</w:t>
      </w:r>
      <w:r>
        <w:rPr>
          <w:rFonts w:ascii="Times New Roman" w:hAnsi="Times New Roman"/>
          <w:sz w:val="28"/>
        </w:rPr>
        <w:t xml:space="preserve">: во </w:t>
      </w:r>
      <w:r w:rsidR="00FF66CC">
        <w:rPr>
          <w:rFonts w:ascii="Times New Roman" w:hAnsi="Times New Roman"/>
          <w:sz w:val="28"/>
        </w:rPr>
        <w:t xml:space="preserve"> 3 классах - 1,5 часа</w:t>
      </w:r>
      <w:r>
        <w:rPr>
          <w:rFonts w:ascii="Times New Roman" w:hAnsi="Times New Roman"/>
          <w:sz w:val="28"/>
        </w:rPr>
        <w:t>, в 4 классе</w:t>
      </w:r>
      <w:r w:rsidR="00915EE9" w:rsidRPr="00FA1EB6">
        <w:rPr>
          <w:rFonts w:ascii="Times New Roman" w:hAnsi="Times New Roman"/>
          <w:sz w:val="28"/>
        </w:rPr>
        <w:t xml:space="preserve"> - 2 ч</w:t>
      </w:r>
      <w:r w:rsidR="00FF66CC">
        <w:rPr>
          <w:rFonts w:ascii="Times New Roman" w:hAnsi="Times New Roman"/>
          <w:sz w:val="28"/>
        </w:rPr>
        <w:t>аса</w:t>
      </w:r>
      <w:r w:rsidR="008748B9" w:rsidRPr="00FA1EB6">
        <w:rPr>
          <w:rFonts w:ascii="Times New Roman" w:hAnsi="Times New Roman"/>
          <w:sz w:val="28"/>
        </w:rPr>
        <w:t>.</w:t>
      </w:r>
    </w:p>
    <w:p w:rsidR="0040549B" w:rsidRPr="00FA1EB6" w:rsidRDefault="0040549B" w:rsidP="007917B0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8748B9" w:rsidRPr="00EF1580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>Особенности учебного плана</w:t>
      </w:r>
    </w:p>
    <w:p w:rsidR="00C35768" w:rsidRPr="00FA1EB6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Учебный план начального общего образования </w:t>
      </w:r>
      <w:r w:rsidR="00D944D8">
        <w:rPr>
          <w:rFonts w:ascii="Times New Roman" w:hAnsi="Times New Roman"/>
          <w:sz w:val="28"/>
        </w:rPr>
        <w:t xml:space="preserve">во </w:t>
      </w:r>
      <w:r w:rsidR="00FF66CC">
        <w:rPr>
          <w:rFonts w:ascii="Times New Roman" w:hAnsi="Times New Roman"/>
          <w:sz w:val="28"/>
        </w:rPr>
        <w:t>3</w:t>
      </w:r>
      <w:r w:rsidR="00D944D8">
        <w:rPr>
          <w:rFonts w:ascii="Times New Roman" w:hAnsi="Times New Roman"/>
          <w:sz w:val="28"/>
        </w:rPr>
        <w:t xml:space="preserve">-4 классах </w:t>
      </w:r>
      <w:r w:rsidRPr="00FA1EB6">
        <w:rPr>
          <w:rFonts w:ascii="Times New Roman" w:hAnsi="Times New Roman"/>
          <w:sz w:val="28"/>
        </w:rPr>
        <w:t>реализуется в соответствии с требованиями ФГОС начального общего образования, утверждённым приказом Министерства образования и науки Российской Федерации от 06</w:t>
      </w:r>
      <w:r>
        <w:rPr>
          <w:rFonts w:ascii="Times New Roman" w:hAnsi="Times New Roman"/>
          <w:sz w:val="28"/>
        </w:rPr>
        <w:t xml:space="preserve"> октября </w:t>
      </w:r>
      <w:r w:rsidRPr="00FA1EB6">
        <w:rPr>
          <w:rFonts w:ascii="Times New Roman" w:hAnsi="Times New Roman"/>
          <w:sz w:val="28"/>
        </w:rPr>
        <w:t xml:space="preserve">2009 </w:t>
      </w:r>
      <w:r>
        <w:rPr>
          <w:rFonts w:ascii="Times New Roman" w:hAnsi="Times New Roman"/>
          <w:sz w:val="28"/>
        </w:rPr>
        <w:t xml:space="preserve">г. </w:t>
      </w:r>
      <w:r w:rsidRPr="00FA1EB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FA1EB6">
        <w:rPr>
          <w:rFonts w:ascii="Times New Roman" w:hAnsi="Times New Roman"/>
          <w:sz w:val="28"/>
        </w:rPr>
        <w:t>373.</w:t>
      </w:r>
    </w:p>
    <w:p w:rsidR="00C35768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C35768" w:rsidRPr="00E21EA7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На </w:t>
      </w:r>
      <w:r w:rsidR="009D4087" w:rsidRPr="00E21EA7">
        <w:rPr>
          <w:rFonts w:ascii="Times New Roman" w:hAnsi="Times New Roman"/>
          <w:sz w:val="28"/>
          <w:highlight w:val="yellow"/>
        </w:rPr>
        <w:t>изучение</w:t>
      </w:r>
      <w:r w:rsidR="00D944D8" w:rsidRPr="00E21EA7">
        <w:rPr>
          <w:rFonts w:ascii="Times New Roman" w:hAnsi="Times New Roman"/>
          <w:sz w:val="28"/>
          <w:highlight w:val="yellow"/>
        </w:rPr>
        <w:t xml:space="preserve"> предмета </w:t>
      </w:r>
      <w:r w:rsidR="00D944D8" w:rsidRPr="00E21EA7">
        <w:rPr>
          <w:rFonts w:ascii="Times New Roman" w:hAnsi="Times New Roman"/>
          <w:b/>
          <w:sz w:val="28"/>
          <w:highlight w:val="yellow"/>
        </w:rPr>
        <w:t>«Русский язык»</w:t>
      </w:r>
      <w:r w:rsidR="00D944D8" w:rsidRPr="00E21EA7">
        <w:rPr>
          <w:rFonts w:ascii="Times New Roman" w:hAnsi="Times New Roman"/>
          <w:sz w:val="28"/>
          <w:highlight w:val="yellow"/>
        </w:rPr>
        <w:t xml:space="preserve"> в 3 </w:t>
      </w:r>
      <w:r w:rsidRPr="00E21EA7">
        <w:rPr>
          <w:rFonts w:ascii="Times New Roman" w:hAnsi="Times New Roman"/>
          <w:sz w:val="28"/>
          <w:highlight w:val="yellow"/>
        </w:rPr>
        <w:t xml:space="preserve">классах отводится 4,8 часа в неделю, в </w:t>
      </w:r>
      <w:r w:rsidR="00D944D8" w:rsidRPr="00E21EA7">
        <w:rPr>
          <w:rFonts w:ascii="Times New Roman" w:hAnsi="Times New Roman"/>
          <w:sz w:val="28"/>
          <w:highlight w:val="yellow"/>
        </w:rPr>
        <w:t>4</w:t>
      </w:r>
      <w:r w:rsidRPr="00E21EA7">
        <w:rPr>
          <w:rFonts w:ascii="Times New Roman" w:hAnsi="Times New Roman"/>
          <w:sz w:val="28"/>
          <w:highlight w:val="yellow"/>
        </w:rPr>
        <w:t xml:space="preserve"> классе – 4,</w:t>
      </w:r>
      <w:r w:rsidR="00D944D8" w:rsidRPr="00E21EA7">
        <w:rPr>
          <w:rFonts w:ascii="Times New Roman" w:hAnsi="Times New Roman"/>
          <w:sz w:val="28"/>
          <w:highlight w:val="yellow"/>
        </w:rPr>
        <w:t>3</w:t>
      </w:r>
      <w:r w:rsidRPr="00E21EA7">
        <w:rPr>
          <w:rFonts w:ascii="Times New Roman" w:hAnsi="Times New Roman"/>
          <w:sz w:val="28"/>
          <w:highlight w:val="yellow"/>
        </w:rPr>
        <w:t xml:space="preserve"> часа в неделю. </w:t>
      </w:r>
    </w:p>
    <w:p w:rsidR="00C35768" w:rsidRPr="00E21EA7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lastRenderedPageBreak/>
        <w:t xml:space="preserve">На </w:t>
      </w:r>
      <w:r w:rsidR="009D4087" w:rsidRPr="00E21EA7">
        <w:rPr>
          <w:rFonts w:ascii="Times New Roman" w:hAnsi="Times New Roman"/>
          <w:sz w:val="28"/>
          <w:highlight w:val="yellow"/>
        </w:rPr>
        <w:t>изучени</w:t>
      </w:r>
      <w:r w:rsidRPr="00E21EA7">
        <w:rPr>
          <w:rFonts w:ascii="Times New Roman" w:hAnsi="Times New Roman"/>
          <w:sz w:val="28"/>
          <w:highlight w:val="yellow"/>
        </w:rPr>
        <w:t xml:space="preserve">е предмета </w:t>
      </w:r>
      <w:r w:rsidRPr="00E21EA7">
        <w:rPr>
          <w:rFonts w:ascii="Times New Roman" w:hAnsi="Times New Roman"/>
          <w:b/>
          <w:sz w:val="28"/>
          <w:highlight w:val="yellow"/>
        </w:rPr>
        <w:t>«Литературное чтение»</w:t>
      </w:r>
      <w:r w:rsidRPr="00E21EA7">
        <w:rPr>
          <w:rFonts w:ascii="Times New Roman" w:hAnsi="Times New Roman"/>
          <w:sz w:val="28"/>
          <w:highlight w:val="yellow"/>
        </w:rPr>
        <w:t xml:space="preserve"> </w:t>
      </w:r>
      <w:r w:rsidR="00D944D8" w:rsidRPr="00E21EA7">
        <w:rPr>
          <w:rFonts w:ascii="Times New Roman" w:hAnsi="Times New Roman"/>
          <w:sz w:val="28"/>
          <w:highlight w:val="yellow"/>
        </w:rPr>
        <w:t xml:space="preserve">во 3 классах </w:t>
      </w:r>
      <w:r w:rsidRPr="00E21EA7">
        <w:rPr>
          <w:rFonts w:ascii="Times New Roman" w:hAnsi="Times New Roman"/>
          <w:sz w:val="28"/>
          <w:highlight w:val="yellow"/>
        </w:rPr>
        <w:t xml:space="preserve">отводится 3,8 часа в неделю, в </w:t>
      </w:r>
      <w:r w:rsidR="00D944D8" w:rsidRPr="00E21EA7">
        <w:rPr>
          <w:rFonts w:ascii="Times New Roman" w:hAnsi="Times New Roman"/>
          <w:sz w:val="28"/>
          <w:highlight w:val="yellow"/>
        </w:rPr>
        <w:t>4</w:t>
      </w:r>
      <w:r w:rsidRPr="00E21EA7">
        <w:rPr>
          <w:rFonts w:ascii="Times New Roman" w:hAnsi="Times New Roman"/>
          <w:sz w:val="28"/>
          <w:highlight w:val="yellow"/>
        </w:rPr>
        <w:t xml:space="preserve"> классе – 3,</w:t>
      </w:r>
      <w:r w:rsidR="00D944D8" w:rsidRPr="00E21EA7">
        <w:rPr>
          <w:rFonts w:ascii="Times New Roman" w:hAnsi="Times New Roman"/>
          <w:sz w:val="28"/>
          <w:highlight w:val="yellow"/>
        </w:rPr>
        <w:t>3</w:t>
      </w:r>
      <w:r w:rsidRPr="00E21EA7">
        <w:rPr>
          <w:rFonts w:ascii="Times New Roman" w:hAnsi="Times New Roman"/>
          <w:sz w:val="28"/>
          <w:highlight w:val="yellow"/>
        </w:rPr>
        <w:t xml:space="preserve"> часа в неделю. </w:t>
      </w:r>
    </w:p>
    <w:p w:rsidR="00653299" w:rsidRPr="00E21EA7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На </w:t>
      </w:r>
      <w:r w:rsidR="009D4087" w:rsidRPr="00E21EA7">
        <w:rPr>
          <w:rFonts w:ascii="Times New Roman" w:hAnsi="Times New Roman"/>
          <w:sz w:val="28"/>
          <w:highlight w:val="yellow"/>
        </w:rPr>
        <w:t>изучение</w:t>
      </w:r>
      <w:r w:rsidRPr="00E21EA7">
        <w:rPr>
          <w:rFonts w:ascii="Times New Roman" w:hAnsi="Times New Roman"/>
          <w:sz w:val="28"/>
          <w:highlight w:val="yellow"/>
        </w:rPr>
        <w:t xml:space="preserve"> предметов  </w:t>
      </w:r>
      <w:r w:rsidRPr="00E21EA7">
        <w:rPr>
          <w:rFonts w:ascii="Times New Roman" w:hAnsi="Times New Roman"/>
          <w:b/>
          <w:sz w:val="28"/>
          <w:highlight w:val="yellow"/>
        </w:rPr>
        <w:t>«Родной язык (русский)» и «Литературное чтение на родном языке (русском)»</w:t>
      </w:r>
      <w:r w:rsidRPr="00E21EA7">
        <w:rPr>
          <w:rFonts w:ascii="Times New Roman" w:hAnsi="Times New Roman"/>
          <w:sz w:val="28"/>
          <w:highlight w:val="yellow"/>
        </w:rPr>
        <w:t xml:space="preserve"> в</w:t>
      </w:r>
      <w:r w:rsidR="00FF66CC" w:rsidRPr="00E21EA7">
        <w:rPr>
          <w:rFonts w:ascii="Times New Roman" w:hAnsi="Times New Roman"/>
          <w:sz w:val="28"/>
          <w:highlight w:val="yellow"/>
        </w:rPr>
        <w:t xml:space="preserve"> 3</w:t>
      </w:r>
      <w:r w:rsidR="00D944D8" w:rsidRPr="00E21EA7">
        <w:rPr>
          <w:rFonts w:ascii="Times New Roman" w:hAnsi="Times New Roman"/>
          <w:sz w:val="28"/>
          <w:highlight w:val="yellow"/>
        </w:rPr>
        <w:t>- 4</w:t>
      </w:r>
      <w:r w:rsidRPr="00E21EA7">
        <w:rPr>
          <w:rFonts w:ascii="Times New Roman" w:hAnsi="Times New Roman"/>
          <w:sz w:val="28"/>
          <w:highlight w:val="yellow"/>
        </w:rPr>
        <w:t xml:space="preserve"> классах отводится по 0,2 часа в недел</w:t>
      </w:r>
      <w:r w:rsidR="00653299" w:rsidRPr="00E21EA7">
        <w:rPr>
          <w:rFonts w:ascii="Times New Roman" w:hAnsi="Times New Roman"/>
          <w:sz w:val="28"/>
          <w:highlight w:val="yellow"/>
        </w:rPr>
        <w:t xml:space="preserve">ю каждый. </w:t>
      </w:r>
    </w:p>
    <w:p w:rsidR="00C35768" w:rsidRPr="00E21EA7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Часы по данным предметам </w:t>
      </w:r>
      <w:r w:rsidR="006E6FB9" w:rsidRPr="00E21EA7">
        <w:rPr>
          <w:rFonts w:ascii="Times New Roman" w:hAnsi="Times New Roman"/>
          <w:sz w:val="28"/>
          <w:highlight w:val="yellow"/>
        </w:rPr>
        <w:t>в</w:t>
      </w:r>
      <w:r w:rsidR="00653299" w:rsidRPr="00E21EA7">
        <w:rPr>
          <w:rFonts w:ascii="Times New Roman" w:hAnsi="Times New Roman"/>
          <w:sz w:val="28"/>
          <w:highlight w:val="yellow"/>
        </w:rPr>
        <w:t xml:space="preserve"> 3 класс</w:t>
      </w:r>
      <w:r w:rsidR="006E6FB9" w:rsidRPr="00E21EA7">
        <w:rPr>
          <w:rFonts w:ascii="Times New Roman" w:hAnsi="Times New Roman"/>
          <w:sz w:val="28"/>
          <w:highlight w:val="yellow"/>
        </w:rPr>
        <w:t>е</w:t>
      </w:r>
      <w:r w:rsidR="00653299" w:rsidRPr="00E21EA7">
        <w:rPr>
          <w:rFonts w:ascii="Times New Roman" w:hAnsi="Times New Roman"/>
          <w:sz w:val="28"/>
          <w:highlight w:val="yellow"/>
        </w:rPr>
        <w:t xml:space="preserve"> </w:t>
      </w:r>
      <w:r w:rsidRPr="00E21EA7">
        <w:rPr>
          <w:rFonts w:ascii="Times New Roman" w:hAnsi="Times New Roman"/>
          <w:sz w:val="28"/>
          <w:highlight w:val="yellow"/>
        </w:rPr>
        <w:t xml:space="preserve">распределены следующим образом: </w:t>
      </w:r>
    </w:p>
    <w:p w:rsidR="00C35768" w:rsidRPr="00E21EA7" w:rsidRDefault="00C35768" w:rsidP="00C35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>- первые 26 недель: предмет «Русский язык» изучается в объеме 5 часов в неделю, «Литературное чтение» - 4 часа в неделю;</w:t>
      </w:r>
    </w:p>
    <w:p w:rsidR="00C35768" w:rsidRPr="00E21EA7" w:rsidRDefault="00C35768" w:rsidP="00C35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>- остальные 7 недель: предмет «Русский язык» изучается в объеме 4  часа в неделю, «Литературное чтение» - 3 часа в неделю, «Родной язык (русский)» - 1 час в неделю, «Литературное чтение на родном языке (русском)» - 1 час в неделю.</w:t>
      </w:r>
    </w:p>
    <w:p w:rsidR="00653299" w:rsidRPr="00E21EA7" w:rsidRDefault="00653299" w:rsidP="00653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>Часы по данным предметам в 4 класс</w:t>
      </w:r>
      <w:r w:rsidR="00823194" w:rsidRPr="00E21EA7">
        <w:rPr>
          <w:rFonts w:ascii="Times New Roman" w:hAnsi="Times New Roman"/>
          <w:sz w:val="28"/>
          <w:highlight w:val="yellow"/>
        </w:rPr>
        <w:t>е</w:t>
      </w:r>
      <w:r w:rsidRPr="00E21EA7">
        <w:rPr>
          <w:rFonts w:ascii="Times New Roman" w:hAnsi="Times New Roman"/>
          <w:sz w:val="28"/>
          <w:highlight w:val="yellow"/>
        </w:rPr>
        <w:t xml:space="preserve"> распределены следующим образом: </w:t>
      </w:r>
    </w:p>
    <w:p w:rsidR="00653299" w:rsidRPr="00E21EA7" w:rsidRDefault="00653299" w:rsidP="00653299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- первые </w:t>
      </w:r>
      <w:r w:rsidR="00823194" w:rsidRPr="00E21EA7">
        <w:rPr>
          <w:rFonts w:ascii="Times New Roman" w:hAnsi="Times New Roman"/>
          <w:sz w:val="28"/>
          <w:highlight w:val="yellow"/>
        </w:rPr>
        <w:t>17</w:t>
      </w:r>
      <w:r w:rsidRPr="00E21EA7">
        <w:rPr>
          <w:rFonts w:ascii="Times New Roman" w:hAnsi="Times New Roman"/>
          <w:sz w:val="28"/>
          <w:highlight w:val="yellow"/>
        </w:rPr>
        <w:t xml:space="preserve"> недель: предмет «Русский язык» изучается в объеме </w:t>
      </w:r>
      <w:r w:rsidR="00823194" w:rsidRPr="00E21EA7">
        <w:rPr>
          <w:rFonts w:ascii="Times New Roman" w:hAnsi="Times New Roman"/>
          <w:sz w:val="28"/>
          <w:highlight w:val="yellow"/>
        </w:rPr>
        <w:t>4</w:t>
      </w:r>
      <w:r w:rsidRPr="00E21EA7">
        <w:rPr>
          <w:rFonts w:ascii="Times New Roman" w:hAnsi="Times New Roman"/>
          <w:sz w:val="28"/>
          <w:highlight w:val="yellow"/>
        </w:rPr>
        <w:t xml:space="preserve"> часов в неделю, «Литературное чтение» - 4 часа в неделю;</w:t>
      </w:r>
    </w:p>
    <w:p w:rsidR="00823194" w:rsidRPr="00E21EA7" w:rsidRDefault="00653299" w:rsidP="00823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- </w:t>
      </w:r>
      <w:r w:rsidR="00823194" w:rsidRPr="00E21EA7">
        <w:rPr>
          <w:rFonts w:ascii="Times New Roman" w:hAnsi="Times New Roman"/>
          <w:sz w:val="28"/>
          <w:highlight w:val="yellow"/>
        </w:rPr>
        <w:t>следующие 10 недель: предмет «Русский язык» изучается в объеме 5 часов в неделю, «Литературное чтение» - 3 часа в неделю;</w:t>
      </w:r>
    </w:p>
    <w:p w:rsidR="00995FE2" w:rsidRDefault="00823194" w:rsidP="006E6F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21EA7">
        <w:rPr>
          <w:rFonts w:ascii="Times New Roman" w:hAnsi="Times New Roman"/>
          <w:sz w:val="28"/>
          <w:highlight w:val="yellow"/>
        </w:rPr>
        <w:t xml:space="preserve">- </w:t>
      </w:r>
      <w:r w:rsidR="00653299" w:rsidRPr="00E21EA7">
        <w:rPr>
          <w:rFonts w:ascii="Times New Roman" w:hAnsi="Times New Roman"/>
          <w:sz w:val="28"/>
          <w:highlight w:val="yellow"/>
        </w:rPr>
        <w:t xml:space="preserve">остальные 7 недель: предмет «Русский язык» изучается в объеме </w:t>
      </w:r>
      <w:r w:rsidR="00950BAB" w:rsidRPr="00E21EA7">
        <w:rPr>
          <w:rFonts w:ascii="Times New Roman" w:hAnsi="Times New Roman"/>
          <w:sz w:val="28"/>
          <w:highlight w:val="yellow"/>
        </w:rPr>
        <w:t>4</w:t>
      </w:r>
      <w:r w:rsidR="00653299" w:rsidRPr="00E21EA7">
        <w:rPr>
          <w:rFonts w:ascii="Times New Roman" w:hAnsi="Times New Roman"/>
          <w:sz w:val="28"/>
          <w:highlight w:val="yellow"/>
        </w:rPr>
        <w:t xml:space="preserve">  часа в неделю, «Литературное чтение» - </w:t>
      </w:r>
      <w:r w:rsidRPr="00E21EA7">
        <w:rPr>
          <w:rFonts w:ascii="Times New Roman" w:hAnsi="Times New Roman"/>
          <w:sz w:val="28"/>
          <w:highlight w:val="yellow"/>
        </w:rPr>
        <w:t>2</w:t>
      </w:r>
      <w:r w:rsidR="00653299" w:rsidRPr="00E21EA7">
        <w:rPr>
          <w:rFonts w:ascii="Times New Roman" w:hAnsi="Times New Roman"/>
          <w:sz w:val="28"/>
          <w:highlight w:val="yellow"/>
        </w:rPr>
        <w:t xml:space="preserve"> часа в неделю, «Родной язык (русский)» - 1 час в неделю, «Литературное чтение на родном языке (русском)» - 1 час в неделю.</w:t>
      </w:r>
    </w:p>
    <w:p w:rsidR="00D95D41" w:rsidRDefault="00D95D41" w:rsidP="00D95D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изучение предмета </w:t>
      </w:r>
      <w:r w:rsidRPr="006E6FB9">
        <w:rPr>
          <w:rFonts w:ascii="Times New Roman" w:hAnsi="Times New Roman"/>
          <w:b/>
          <w:sz w:val="28"/>
        </w:rPr>
        <w:t>«Основы религиозных культур и светской этики»</w:t>
      </w:r>
      <w:r>
        <w:rPr>
          <w:rFonts w:ascii="Times New Roman" w:hAnsi="Times New Roman"/>
          <w:sz w:val="28"/>
        </w:rPr>
        <w:t xml:space="preserve"> в </w:t>
      </w:r>
      <w:r w:rsidRPr="00FA1E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Pr="00FA1EB6">
        <w:rPr>
          <w:rFonts w:ascii="Times New Roman" w:hAnsi="Times New Roman"/>
          <w:sz w:val="28"/>
        </w:rPr>
        <w:t xml:space="preserve"> классе отводится 1 час в неде</w:t>
      </w:r>
      <w:r>
        <w:rPr>
          <w:rFonts w:ascii="Times New Roman" w:hAnsi="Times New Roman"/>
          <w:sz w:val="28"/>
        </w:rPr>
        <w:t xml:space="preserve">лю </w:t>
      </w:r>
      <w:r w:rsidRPr="00E21EA7">
        <w:rPr>
          <w:rFonts w:ascii="Times New Roman" w:hAnsi="Times New Roman"/>
          <w:sz w:val="28"/>
          <w:highlight w:val="yellow"/>
        </w:rPr>
        <w:t>за счет сокращения часов по русскому языку и литературному чтению.</w:t>
      </w:r>
      <w:r>
        <w:rPr>
          <w:rFonts w:ascii="Times New Roman" w:hAnsi="Times New Roman"/>
          <w:sz w:val="28"/>
        </w:rPr>
        <w:t xml:space="preserve"> По заявлению родителей (законных представителей) обучающихся во всех 4-х классах выбран модуль «</w:t>
      </w:r>
      <w:r w:rsidRPr="00E21EA7">
        <w:rPr>
          <w:rFonts w:ascii="Times New Roman" w:hAnsi="Times New Roman"/>
          <w:sz w:val="28"/>
          <w:highlight w:val="yellow"/>
        </w:rPr>
        <w:t>Основы православной культуры</w:t>
      </w:r>
      <w:r>
        <w:rPr>
          <w:rFonts w:ascii="Times New Roman" w:hAnsi="Times New Roman"/>
          <w:sz w:val="28"/>
        </w:rPr>
        <w:t>».</w:t>
      </w:r>
    </w:p>
    <w:p w:rsidR="006E6FB9" w:rsidRDefault="00995FE2" w:rsidP="00D95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0250E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изучение предмета </w:t>
      </w:r>
      <w:r w:rsidRPr="006E6FB9">
        <w:rPr>
          <w:rFonts w:ascii="Times New Roman" w:hAnsi="Times New Roman"/>
          <w:b/>
          <w:sz w:val="28"/>
        </w:rPr>
        <w:t>«Физическая культура»</w:t>
      </w:r>
      <w:r>
        <w:rPr>
          <w:rFonts w:ascii="Times New Roman" w:hAnsi="Times New Roman"/>
          <w:sz w:val="28"/>
        </w:rPr>
        <w:t xml:space="preserve"> </w:t>
      </w:r>
      <w:r w:rsidR="006E6FB9">
        <w:rPr>
          <w:rFonts w:ascii="Times New Roman" w:hAnsi="Times New Roman"/>
          <w:sz w:val="28"/>
        </w:rPr>
        <w:t>в 3</w:t>
      </w:r>
      <w:r>
        <w:rPr>
          <w:rFonts w:ascii="Times New Roman" w:hAnsi="Times New Roman"/>
          <w:sz w:val="28"/>
        </w:rPr>
        <w:t xml:space="preserve"> – 4 классах отводится 2 часа в неделю. Дополнительная активность обучающихся помимо уроков физической культуры обеспечивается за счет: </w:t>
      </w:r>
      <w:r w:rsidR="006E6FB9" w:rsidRPr="00CC3AE4">
        <w:rPr>
          <w:rFonts w:ascii="Times New Roman" w:hAnsi="Times New Roman"/>
          <w:sz w:val="28"/>
          <w:highlight w:val="yellow"/>
        </w:rPr>
        <w:t>физкультминуток на уроках, организованных подвижных игр на переменах, внеклассных спортивных занятий и соревнований, общешкольных спортивных мероприятий, дней здоровья, занятий физической культуры в секциях и клубах, по отдельному расписанию школьного спортивного клуба.</w:t>
      </w:r>
    </w:p>
    <w:p w:rsidR="00995FE2" w:rsidRDefault="00995FE2" w:rsidP="00D95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1EA7">
        <w:rPr>
          <w:rFonts w:ascii="Times New Roman" w:hAnsi="Times New Roman"/>
          <w:sz w:val="28"/>
          <w:highlight w:val="yellow"/>
        </w:rPr>
        <w:t xml:space="preserve">Обучение </w:t>
      </w:r>
      <w:r w:rsidRPr="00E21EA7">
        <w:rPr>
          <w:rFonts w:ascii="Times New Roman" w:hAnsi="Times New Roman"/>
          <w:b/>
          <w:sz w:val="28"/>
          <w:highlight w:val="yellow"/>
        </w:rPr>
        <w:t>шахматам</w:t>
      </w:r>
      <w:r w:rsidRPr="00E21EA7">
        <w:rPr>
          <w:rFonts w:ascii="Times New Roman" w:hAnsi="Times New Roman"/>
          <w:sz w:val="28"/>
          <w:highlight w:val="yellow"/>
        </w:rPr>
        <w:t xml:space="preserve"> в </w:t>
      </w:r>
      <w:r w:rsidR="006E6FB9" w:rsidRPr="00E21EA7">
        <w:rPr>
          <w:rFonts w:ascii="Times New Roman" w:hAnsi="Times New Roman"/>
          <w:sz w:val="28"/>
          <w:highlight w:val="yellow"/>
        </w:rPr>
        <w:t>3</w:t>
      </w:r>
      <w:r w:rsidRPr="00E21EA7">
        <w:rPr>
          <w:rFonts w:ascii="Times New Roman" w:hAnsi="Times New Roman"/>
          <w:sz w:val="28"/>
          <w:highlight w:val="yellow"/>
        </w:rPr>
        <w:t xml:space="preserve"> - 4 классах реализуется через курс «Шахматы» в рамках дополнительного образования.</w:t>
      </w:r>
    </w:p>
    <w:p w:rsidR="006E6FB9" w:rsidRDefault="000C0C6E" w:rsidP="000C0C6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</w:t>
      </w:r>
      <w:r w:rsidRPr="006E6FB9">
        <w:rPr>
          <w:rFonts w:ascii="Times New Roman" w:hAnsi="Times New Roman"/>
          <w:b/>
          <w:sz w:val="28"/>
        </w:rPr>
        <w:t>«Основы безопасности жизнедеятельности»</w:t>
      </w:r>
      <w:r>
        <w:rPr>
          <w:rFonts w:ascii="Times New Roman" w:hAnsi="Times New Roman"/>
          <w:sz w:val="28"/>
        </w:rPr>
        <w:t xml:space="preserve"> в ООП НОО не предусмотрен для реализации. С целью формирования у обучающихся современной культуры безопасности жизнедеятельности знание об основных нормах здорового и безопасного образа жизни обеспечивается</w:t>
      </w:r>
      <w:r w:rsidR="006E6FB9">
        <w:rPr>
          <w:rFonts w:ascii="Times New Roman" w:hAnsi="Times New Roman"/>
          <w:sz w:val="28"/>
        </w:rPr>
        <w:t>:</w:t>
      </w:r>
    </w:p>
    <w:p w:rsidR="000C0C6E" w:rsidRDefault="006E6FB9" w:rsidP="000C0C6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C6E">
        <w:rPr>
          <w:rFonts w:ascii="Times New Roman" w:hAnsi="Times New Roman"/>
          <w:sz w:val="28"/>
        </w:rPr>
        <w:t xml:space="preserve"> </w:t>
      </w:r>
      <w:r w:rsidR="000C0C6E" w:rsidRPr="00BE2505">
        <w:rPr>
          <w:rFonts w:ascii="Times New Roman" w:hAnsi="Times New Roman"/>
          <w:sz w:val="28"/>
        </w:rPr>
        <w:t>через учебные предметы</w:t>
      </w:r>
      <w:r>
        <w:rPr>
          <w:rFonts w:ascii="Times New Roman" w:hAnsi="Times New Roman"/>
          <w:sz w:val="28"/>
        </w:rPr>
        <w:t>:</w:t>
      </w:r>
      <w:r w:rsidR="000C0C6E" w:rsidRPr="00BE2505">
        <w:rPr>
          <w:rFonts w:ascii="Times New Roman" w:hAnsi="Times New Roman"/>
          <w:sz w:val="28"/>
        </w:rPr>
        <w:t xml:space="preserve"> «Окружающий мир»</w:t>
      </w:r>
      <w:r w:rsidRPr="006E6F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 «Правила безопасной жизни»</w:t>
      </w:r>
      <w:r w:rsidRPr="00BE2505">
        <w:rPr>
          <w:rFonts w:ascii="Times New Roman" w:hAnsi="Times New Roman"/>
          <w:sz w:val="28"/>
        </w:rPr>
        <w:t>,</w:t>
      </w:r>
      <w:r w:rsidR="000C0C6E" w:rsidRPr="00BE2505">
        <w:rPr>
          <w:rFonts w:ascii="Times New Roman" w:hAnsi="Times New Roman"/>
          <w:sz w:val="28"/>
        </w:rPr>
        <w:t xml:space="preserve"> «Технология», «Физическая культура»</w:t>
      </w:r>
      <w:r>
        <w:rPr>
          <w:rFonts w:ascii="Times New Roman" w:hAnsi="Times New Roman"/>
          <w:sz w:val="28"/>
        </w:rPr>
        <w:t>;</w:t>
      </w:r>
    </w:p>
    <w:p w:rsidR="006E6FB9" w:rsidRDefault="006E6FB9" w:rsidP="000C0C6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реализацией программы воспитания средствами модулей: «Урочная деятельность», «Внеурочная деятельность», «Классное руководство», «Профилактика и безопасность».</w:t>
      </w:r>
    </w:p>
    <w:p w:rsidR="00C35768" w:rsidRDefault="00C35768" w:rsidP="000C0C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0C6E">
        <w:rPr>
          <w:rFonts w:ascii="Times New Roman" w:hAnsi="Times New Roman"/>
          <w:sz w:val="28"/>
        </w:rPr>
        <w:lastRenderedPageBreak/>
        <w:t>П</w:t>
      </w:r>
      <w:r>
        <w:rPr>
          <w:rFonts w:ascii="Times New Roman" w:hAnsi="Times New Roman"/>
          <w:sz w:val="28"/>
        </w:rPr>
        <w:t xml:space="preserve">рограмма «Формирования </w:t>
      </w:r>
      <w:r w:rsidR="005E734E">
        <w:rPr>
          <w:rFonts w:ascii="Times New Roman" w:hAnsi="Times New Roman"/>
          <w:sz w:val="28"/>
        </w:rPr>
        <w:t xml:space="preserve">экологической </w:t>
      </w:r>
      <w:r>
        <w:rPr>
          <w:rFonts w:ascii="Times New Roman" w:hAnsi="Times New Roman"/>
          <w:sz w:val="28"/>
        </w:rPr>
        <w:t>культуры</w:t>
      </w:r>
      <w:r w:rsidR="005E734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здорового и безопасного образа жизни» реализуется в</w:t>
      </w:r>
      <w:r w:rsidR="006E6FB9">
        <w:rPr>
          <w:rFonts w:ascii="Times New Roman" w:hAnsi="Times New Roman"/>
          <w:sz w:val="28"/>
        </w:rPr>
        <w:t xml:space="preserve"> 3 </w:t>
      </w:r>
      <w:r w:rsidR="000C0C6E">
        <w:rPr>
          <w:rFonts w:ascii="Times New Roman" w:hAnsi="Times New Roman"/>
          <w:sz w:val="28"/>
        </w:rPr>
        <w:t>- 4</w:t>
      </w:r>
      <w:r w:rsidRPr="008573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классах средствами урочной деятельности через </w:t>
      </w:r>
      <w:r w:rsidR="005E734E">
        <w:rPr>
          <w:rFonts w:ascii="Times New Roman" w:hAnsi="Times New Roman"/>
          <w:sz w:val="28"/>
        </w:rPr>
        <w:t xml:space="preserve">учебные </w:t>
      </w:r>
      <w:r>
        <w:rPr>
          <w:rFonts w:ascii="Times New Roman" w:hAnsi="Times New Roman"/>
          <w:sz w:val="28"/>
        </w:rPr>
        <w:t>предметы «Окружающий мир», «Технология», «Основы религиозных культур и светско</w:t>
      </w:r>
      <w:r w:rsidR="000C0C6E">
        <w:rPr>
          <w:rFonts w:ascii="Times New Roman" w:hAnsi="Times New Roman"/>
          <w:sz w:val="28"/>
        </w:rPr>
        <w:t>й этики», «Физическая культура»</w:t>
      </w:r>
      <w:r w:rsidR="006E6FB9">
        <w:rPr>
          <w:rFonts w:ascii="Times New Roman" w:hAnsi="Times New Roman"/>
          <w:sz w:val="28"/>
        </w:rPr>
        <w:t>.</w:t>
      </w:r>
    </w:p>
    <w:p w:rsidR="006E6FB9" w:rsidRDefault="006E6FB9" w:rsidP="00B5028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Региональный проект</w:t>
      </w:r>
      <w:r w:rsidR="00C35768">
        <w:rPr>
          <w:rFonts w:ascii="Times New Roman" w:hAnsi="Times New Roman"/>
          <w:sz w:val="28"/>
        </w:rPr>
        <w:t xml:space="preserve"> </w:t>
      </w:r>
      <w:r w:rsidR="00C35768" w:rsidRPr="006E6FB9">
        <w:rPr>
          <w:rFonts w:ascii="Times New Roman" w:hAnsi="Times New Roman"/>
          <w:b/>
          <w:sz w:val="28"/>
        </w:rPr>
        <w:t>«Основы финанс</w:t>
      </w:r>
      <w:r w:rsidR="005A4625" w:rsidRPr="006E6FB9">
        <w:rPr>
          <w:rFonts w:ascii="Times New Roman" w:hAnsi="Times New Roman"/>
          <w:b/>
          <w:sz w:val="28"/>
        </w:rPr>
        <w:t>овой грамотности»</w:t>
      </w:r>
      <w:r w:rsidR="005A4625">
        <w:rPr>
          <w:rFonts w:ascii="Times New Roman" w:hAnsi="Times New Roman"/>
          <w:sz w:val="28"/>
        </w:rPr>
        <w:t xml:space="preserve"> </w:t>
      </w:r>
      <w:r w:rsidR="005A4625" w:rsidRPr="00E21EA7">
        <w:rPr>
          <w:rFonts w:ascii="Times New Roman" w:hAnsi="Times New Roman"/>
          <w:sz w:val="28"/>
          <w:highlight w:val="yellow"/>
        </w:rPr>
        <w:t>реализуется в</w:t>
      </w:r>
      <w:r w:rsidRPr="00E21EA7">
        <w:rPr>
          <w:rFonts w:ascii="Times New Roman" w:hAnsi="Times New Roman"/>
          <w:sz w:val="28"/>
          <w:highlight w:val="yellow"/>
        </w:rPr>
        <w:t xml:space="preserve"> 3</w:t>
      </w:r>
      <w:r w:rsidR="005A4625" w:rsidRPr="00E21EA7">
        <w:rPr>
          <w:rFonts w:ascii="Times New Roman" w:hAnsi="Times New Roman"/>
          <w:sz w:val="28"/>
          <w:highlight w:val="yellow"/>
        </w:rPr>
        <w:t xml:space="preserve"> – 4 классах </w:t>
      </w:r>
      <w:r w:rsidR="00DE58A1" w:rsidRPr="00E21EA7">
        <w:rPr>
          <w:rFonts w:ascii="Times New Roman" w:hAnsi="Times New Roman"/>
          <w:sz w:val="28"/>
          <w:highlight w:val="yellow"/>
        </w:rPr>
        <w:t>через учебные предметы «Окружающий мир»</w:t>
      </w:r>
      <w:r w:rsidRPr="00E21EA7">
        <w:rPr>
          <w:rFonts w:ascii="Times New Roman" w:hAnsi="Times New Roman"/>
          <w:sz w:val="28"/>
          <w:highlight w:val="yellow"/>
        </w:rPr>
        <w:t>, «Математика».</w:t>
      </w:r>
    </w:p>
    <w:p w:rsidR="002B6452" w:rsidRPr="00B50283" w:rsidRDefault="006E6FB9" w:rsidP="00B5028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748B9" w:rsidRPr="00871DC6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1DC6">
        <w:rPr>
          <w:rFonts w:ascii="Times New Roman" w:hAnsi="Times New Roman"/>
          <w:b/>
          <w:sz w:val="28"/>
        </w:rPr>
        <w:t>Региональная специфика учебного плана</w:t>
      </w:r>
    </w:p>
    <w:p w:rsidR="002B6452" w:rsidRPr="00DE58A1" w:rsidRDefault="008748B9" w:rsidP="00DE58A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FA1EB6">
        <w:rPr>
          <w:rFonts w:ascii="Times New Roman" w:hAnsi="Times New Roman"/>
          <w:sz w:val="28"/>
        </w:rPr>
        <w:t xml:space="preserve">Региональной спецификой учебного плана является ведение учебного предмета </w:t>
      </w:r>
      <w:r w:rsidRPr="006E6FB9">
        <w:rPr>
          <w:rFonts w:ascii="Times New Roman" w:hAnsi="Times New Roman"/>
          <w:b/>
          <w:sz w:val="28"/>
        </w:rPr>
        <w:t>«</w:t>
      </w:r>
      <w:proofErr w:type="spellStart"/>
      <w:r w:rsidRPr="006E6FB9">
        <w:rPr>
          <w:rFonts w:ascii="Times New Roman" w:hAnsi="Times New Roman"/>
          <w:b/>
          <w:sz w:val="28"/>
        </w:rPr>
        <w:t>Кубановедение</w:t>
      </w:r>
      <w:proofErr w:type="spellEnd"/>
      <w:r w:rsidRPr="006E6FB9">
        <w:rPr>
          <w:rFonts w:ascii="Times New Roman" w:hAnsi="Times New Roman"/>
          <w:b/>
          <w:sz w:val="28"/>
        </w:rPr>
        <w:t>»</w:t>
      </w:r>
      <w:r w:rsidRPr="00FA1EB6">
        <w:rPr>
          <w:rFonts w:ascii="Times New Roman" w:hAnsi="Times New Roman"/>
          <w:sz w:val="28"/>
        </w:rPr>
        <w:t xml:space="preserve">, </w:t>
      </w:r>
      <w:r w:rsidRPr="00E21EA7">
        <w:rPr>
          <w:rFonts w:ascii="Times New Roman" w:hAnsi="Times New Roman"/>
          <w:sz w:val="28"/>
          <w:highlight w:val="yellow"/>
        </w:rPr>
        <w:t xml:space="preserve">который проводится </w:t>
      </w:r>
      <w:r w:rsidR="006E6FB9" w:rsidRPr="00E21EA7">
        <w:rPr>
          <w:rFonts w:ascii="Times New Roman" w:hAnsi="Times New Roman"/>
          <w:sz w:val="28"/>
          <w:highlight w:val="yellow"/>
        </w:rPr>
        <w:t>в 3 -</w:t>
      </w:r>
      <w:r w:rsidRPr="00E21EA7">
        <w:rPr>
          <w:rFonts w:ascii="Times New Roman" w:hAnsi="Times New Roman"/>
          <w:sz w:val="28"/>
          <w:highlight w:val="yellow"/>
        </w:rPr>
        <w:t xml:space="preserve"> </w:t>
      </w:r>
      <w:r w:rsidR="00DE58A1" w:rsidRPr="00E21EA7">
        <w:rPr>
          <w:rFonts w:ascii="Times New Roman" w:hAnsi="Times New Roman"/>
          <w:sz w:val="28"/>
          <w:highlight w:val="yellow"/>
        </w:rPr>
        <w:t>4</w:t>
      </w:r>
      <w:r w:rsidRPr="00E21EA7">
        <w:rPr>
          <w:rFonts w:ascii="Times New Roman" w:hAnsi="Times New Roman"/>
          <w:sz w:val="28"/>
          <w:highlight w:val="yellow"/>
        </w:rPr>
        <w:t xml:space="preserve"> класс</w:t>
      </w:r>
      <w:r w:rsidR="006E6FB9" w:rsidRPr="00E21EA7">
        <w:rPr>
          <w:rFonts w:ascii="Times New Roman" w:hAnsi="Times New Roman"/>
          <w:sz w:val="28"/>
          <w:highlight w:val="yellow"/>
        </w:rPr>
        <w:t>ах</w:t>
      </w:r>
      <w:r w:rsidRPr="00E21EA7">
        <w:rPr>
          <w:rFonts w:ascii="Times New Roman" w:hAnsi="Times New Roman"/>
          <w:sz w:val="28"/>
          <w:highlight w:val="yellow"/>
        </w:rPr>
        <w:t xml:space="preserve"> по 1 часу в неделю, из части, формируемой участниками образовательн</w:t>
      </w:r>
      <w:r w:rsidR="00EC24FB" w:rsidRPr="00E21EA7">
        <w:rPr>
          <w:rFonts w:ascii="Times New Roman" w:hAnsi="Times New Roman"/>
          <w:sz w:val="28"/>
          <w:highlight w:val="yellow"/>
        </w:rPr>
        <w:t>ых</w:t>
      </w:r>
      <w:r w:rsidRPr="00E21EA7">
        <w:rPr>
          <w:rFonts w:ascii="Times New Roman" w:hAnsi="Times New Roman"/>
          <w:sz w:val="28"/>
          <w:highlight w:val="yellow"/>
        </w:rPr>
        <w:t xml:space="preserve"> </w:t>
      </w:r>
      <w:r w:rsidR="00EC24FB" w:rsidRPr="00E21EA7">
        <w:rPr>
          <w:rFonts w:ascii="Times New Roman" w:hAnsi="Times New Roman"/>
          <w:sz w:val="28"/>
          <w:highlight w:val="yellow"/>
        </w:rPr>
        <w:t>отношений</w:t>
      </w:r>
      <w:r w:rsidRPr="00E21EA7">
        <w:rPr>
          <w:rFonts w:ascii="Times New Roman" w:hAnsi="Times New Roman"/>
          <w:sz w:val="28"/>
          <w:highlight w:val="yellow"/>
        </w:rPr>
        <w:t>.</w:t>
      </w:r>
    </w:p>
    <w:p w:rsidR="006E6FB9" w:rsidRDefault="006E6FB9" w:rsidP="00427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427C64" w:rsidRPr="00427C64" w:rsidRDefault="00427C64" w:rsidP="00427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427C64">
        <w:rPr>
          <w:rFonts w:ascii="Times New Roman" w:hAnsi="Times New Roman"/>
          <w:b/>
          <w:sz w:val="28"/>
        </w:rPr>
        <w:t>Часть учебного плана, формируемая участниками образовательных отношений</w:t>
      </w:r>
    </w:p>
    <w:p w:rsidR="00684E05" w:rsidRDefault="00427C64" w:rsidP="00684E0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сетке учебного плана </w:t>
      </w:r>
      <w:r w:rsidR="006E6FB9" w:rsidRPr="00E21EA7">
        <w:rPr>
          <w:rFonts w:ascii="Times New Roman" w:hAnsi="Times New Roman"/>
          <w:sz w:val="28"/>
          <w:highlight w:val="yellow"/>
        </w:rPr>
        <w:t>3</w:t>
      </w:r>
      <w:r w:rsidRPr="00E21EA7">
        <w:rPr>
          <w:rFonts w:ascii="Times New Roman" w:hAnsi="Times New Roman"/>
          <w:sz w:val="28"/>
          <w:highlight w:val="yellow"/>
        </w:rPr>
        <w:t xml:space="preserve"> –</w:t>
      </w:r>
      <w:r w:rsidR="00203FFA" w:rsidRPr="00E21EA7">
        <w:rPr>
          <w:rFonts w:ascii="Times New Roman" w:hAnsi="Times New Roman"/>
          <w:sz w:val="28"/>
          <w:highlight w:val="yellow"/>
        </w:rPr>
        <w:t xml:space="preserve"> </w:t>
      </w:r>
      <w:r w:rsidR="00DE58A1" w:rsidRPr="00E21EA7">
        <w:rPr>
          <w:rFonts w:ascii="Times New Roman" w:hAnsi="Times New Roman"/>
          <w:sz w:val="28"/>
          <w:highlight w:val="yellow"/>
        </w:rPr>
        <w:t>4</w:t>
      </w:r>
      <w:r w:rsidRPr="00E21EA7">
        <w:rPr>
          <w:rFonts w:ascii="Times New Roman" w:hAnsi="Times New Roman"/>
          <w:sz w:val="28"/>
          <w:highlight w:val="yellow"/>
        </w:rPr>
        <w:t xml:space="preserve"> классов часть, формируемая участниками образовательных отношений в количестве 1 часа в неделю, направлена на преподавание предмета «</w:t>
      </w:r>
      <w:proofErr w:type="spellStart"/>
      <w:r w:rsidRPr="00E21EA7">
        <w:rPr>
          <w:rFonts w:ascii="Times New Roman" w:hAnsi="Times New Roman"/>
          <w:sz w:val="28"/>
          <w:highlight w:val="yellow"/>
        </w:rPr>
        <w:t>Кубановедение</w:t>
      </w:r>
      <w:proofErr w:type="spellEnd"/>
      <w:r w:rsidRPr="00E21EA7">
        <w:rPr>
          <w:rFonts w:ascii="Times New Roman" w:hAnsi="Times New Roman"/>
          <w:sz w:val="28"/>
          <w:highlight w:val="yellow"/>
        </w:rPr>
        <w:t>», обеспеч</w:t>
      </w:r>
      <w:r w:rsidR="00684E05" w:rsidRPr="00E21EA7">
        <w:rPr>
          <w:rFonts w:ascii="Times New Roman" w:hAnsi="Times New Roman"/>
          <w:sz w:val="28"/>
          <w:highlight w:val="yellow"/>
        </w:rPr>
        <w:t>ивающего региональную специфику</w:t>
      </w:r>
    </w:p>
    <w:p w:rsidR="006E6FB9" w:rsidRDefault="006E6FB9" w:rsidP="00427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427C64" w:rsidRPr="00427C64" w:rsidRDefault="00427C64" w:rsidP="00427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427C64">
        <w:rPr>
          <w:rFonts w:ascii="Times New Roman" w:hAnsi="Times New Roman"/>
          <w:b/>
          <w:sz w:val="28"/>
        </w:rPr>
        <w:t>Деление классов на группы</w:t>
      </w:r>
    </w:p>
    <w:p w:rsidR="009549B7" w:rsidRDefault="00F714B5" w:rsidP="001C185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изучении английского языка  </w:t>
      </w:r>
      <w:r w:rsidR="006E73BA">
        <w:rPr>
          <w:rFonts w:ascii="Times New Roman" w:hAnsi="Times New Roman"/>
          <w:sz w:val="28"/>
        </w:rPr>
        <w:t>3-4</w:t>
      </w:r>
      <w:r w:rsidR="00DE58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  <w:r w:rsidR="006E73BA">
        <w:rPr>
          <w:rFonts w:ascii="Times New Roman" w:hAnsi="Times New Roman"/>
          <w:sz w:val="28"/>
        </w:rPr>
        <w:t>ы не</w:t>
      </w:r>
      <w:r>
        <w:rPr>
          <w:rFonts w:ascii="Times New Roman" w:hAnsi="Times New Roman"/>
          <w:sz w:val="28"/>
        </w:rPr>
        <w:t xml:space="preserve"> дел</w:t>
      </w:r>
      <w:r w:rsidR="006E73BA">
        <w:rPr>
          <w:rFonts w:ascii="Times New Roman" w:hAnsi="Times New Roman"/>
          <w:sz w:val="28"/>
        </w:rPr>
        <w:t>я</w:t>
      </w:r>
      <w:r w:rsidR="00684E05">
        <w:rPr>
          <w:rFonts w:ascii="Times New Roman" w:hAnsi="Times New Roman"/>
          <w:sz w:val="28"/>
        </w:rPr>
        <w:t>тся на группы.</w:t>
      </w:r>
    </w:p>
    <w:p w:rsidR="006E73BA" w:rsidRDefault="006E73BA" w:rsidP="00684E0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684E05" w:rsidRPr="00B66F21" w:rsidRDefault="00684E05" w:rsidP="00684E0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B66F21">
        <w:rPr>
          <w:rFonts w:ascii="Times New Roman" w:hAnsi="Times New Roman"/>
          <w:b/>
          <w:sz w:val="28"/>
        </w:rPr>
        <w:t>Внеурочная деятельность</w:t>
      </w:r>
    </w:p>
    <w:p w:rsidR="00684E05" w:rsidRPr="00E21EA7" w:rsidRDefault="00684E05" w:rsidP="00684E05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Курсы внеурочной деятельности в Школе, реализуемые в </w:t>
      </w:r>
      <w:r w:rsidR="006571A6" w:rsidRPr="00E21EA7">
        <w:rPr>
          <w:rFonts w:ascii="Times New Roman" w:hAnsi="Times New Roman"/>
          <w:sz w:val="28"/>
          <w:highlight w:val="yellow"/>
        </w:rPr>
        <w:t>3</w:t>
      </w:r>
      <w:r w:rsidRPr="00E21EA7">
        <w:rPr>
          <w:rFonts w:ascii="Times New Roman" w:hAnsi="Times New Roman"/>
          <w:sz w:val="28"/>
          <w:highlight w:val="yellow"/>
        </w:rPr>
        <w:t>-4 классах:</w:t>
      </w:r>
    </w:p>
    <w:p w:rsidR="00684E05" w:rsidRPr="00E21EA7" w:rsidRDefault="00684E05" w:rsidP="00684E05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>- «Разговоры о важном»;</w:t>
      </w:r>
    </w:p>
    <w:p w:rsidR="00684E05" w:rsidRPr="001C1858" w:rsidRDefault="00684E05" w:rsidP="00684E0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21EA7">
        <w:rPr>
          <w:rFonts w:ascii="Times New Roman" w:hAnsi="Times New Roman"/>
          <w:sz w:val="28"/>
          <w:highlight w:val="yellow"/>
        </w:rPr>
        <w:t>- «Родная Кубань» (в рамках направления «Казачество»).</w:t>
      </w:r>
    </w:p>
    <w:p w:rsidR="006571A6" w:rsidRDefault="006571A6" w:rsidP="00507A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6571A6" w:rsidRDefault="006571A6" w:rsidP="006571A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Таблица-сетка часов учебного плана</w:t>
      </w:r>
      <w:r w:rsidRPr="00507A57">
        <w:rPr>
          <w:rFonts w:ascii="Times New Roman" w:hAnsi="Times New Roman"/>
          <w:b/>
          <w:sz w:val="28"/>
        </w:rPr>
        <w:t xml:space="preserve"> для </w:t>
      </w:r>
      <w:r w:rsidR="00600F07">
        <w:rPr>
          <w:rFonts w:ascii="Times New Roman" w:hAnsi="Times New Roman"/>
          <w:b/>
          <w:sz w:val="28"/>
        </w:rPr>
        <w:t>3</w:t>
      </w:r>
      <w:r w:rsidRPr="00507A57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4</w:t>
      </w:r>
      <w:r w:rsidRPr="00507A57">
        <w:rPr>
          <w:rFonts w:ascii="Times New Roman" w:hAnsi="Times New Roman"/>
          <w:b/>
          <w:sz w:val="28"/>
        </w:rPr>
        <w:t xml:space="preserve"> классов</w:t>
      </w:r>
    </w:p>
    <w:p w:rsidR="006571A6" w:rsidRDefault="006571A6" w:rsidP="006571A6">
      <w:pPr>
        <w:spacing w:after="0" w:line="240" w:lineRule="auto"/>
        <w:ind w:firstLine="851"/>
        <w:rPr>
          <w:rFonts w:ascii="Times New Roman" w:hAnsi="Times New Roman"/>
          <w:sz w:val="28"/>
        </w:rPr>
      </w:pPr>
      <w:r w:rsidRPr="00507A57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блица-сетка часов учебного плана для</w:t>
      </w:r>
      <w:r w:rsidRPr="00B679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600F0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 w:rsidR="00600F07">
        <w:rPr>
          <w:rFonts w:ascii="Times New Roman" w:hAnsi="Times New Roman"/>
          <w:sz w:val="28"/>
        </w:rPr>
        <w:t>4</w:t>
      </w:r>
      <w:r w:rsidRPr="00B679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классов указана в Приложении № 1.</w:t>
      </w:r>
    </w:p>
    <w:p w:rsidR="006571A6" w:rsidRDefault="006571A6" w:rsidP="00E111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507A57" w:rsidRPr="00E11180" w:rsidRDefault="00507A57" w:rsidP="00E111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507A57">
        <w:rPr>
          <w:rFonts w:ascii="Times New Roman" w:hAnsi="Times New Roman"/>
          <w:b/>
          <w:sz w:val="28"/>
        </w:rPr>
        <w:t>Формы промежуточной аттестации обучающихся</w:t>
      </w:r>
    </w:p>
    <w:p w:rsidR="00507A57" w:rsidRDefault="00507A57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школьным «Положением о формах, периодичности и порядке текущего контроля успеваемости и промежуточной аттестации обучающихся» проводится промежуточная аттестация по классам по каждому предмету, курсу, дисциплине, модулю, которая подразделяется на четвертную и годовую.</w:t>
      </w:r>
    </w:p>
    <w:p w:rsidR="00C3778A" w:rsidRDefault="00507A57" w:rsidP="00144C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осуществления промежуточной аттестации проводится контроль в следующих формах: </w:t>
      </w:r>
    </w:p>
    <w:p w:rsidR="00144CA6" w:rsidRDefault="00144CA6" w:rsidP="00144C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1701"/>
        <w:gridCol w:w="5068"/>
      </w:tblGrid>
      <w:tr w:rsidR="00C3778A" w:rsidTr="00144CA6">
        <w:trPr>
          <w:trHeight w:val="254"/>
        </w:trPr>
        <w:tc>
          <w:tcPr>
            <w:tcW w:w="3120" w:type="dxa"/>
          </w:tcPr>
          <w:p w:rsidR="00C3778A" w:rsidRPr="006C6808" w:rsidRDefault="00C3778A" w:rsidP="00144CA6">
            <w:pPr>
              <w:pStyle w:val="a3"/>
              <w:jc w:val="center"/>
              <w:rPr>
                <w:sz w:val="28"/>
                <w:szCs w:val="28"/>
              </w:rPr>
            </w:pPr>
            <w:r w:rsidRPr="006C6808">
              <w:rPr>
                <w:sz w:val="28"/>
                <w:szCs w:val="28"/>
              </w:rPr>
              <w:t>Предметы, курсы, модули</w:t>
            </w:r>
          </w:p>
        </w:tc>
        <w:tc>
          <w:tcPr>
            <w:tcW w:w="1701" w:type="dxa"/>
          </w:tcPr>
          <w:p w:rsidR="00C3778A" w:rsidRPr="006C6808" w:rsidRDefault="00C3778A" w:rsidP="00144CA6">
            <w:pPr>
              <w:pStyle w:val="a3"/>
              <w:jc w:val="center"/>
              <w:rPr>
                <w:sz w:val="28"/>
                <w:szCs w:val="28"/>
              </w:rPr>
            </w:pPr>
            <w:r w:rsidRPr="006C6808">
              <w:rPr>
                <w:sz w:val="28"/>
                <w:szCs w:val="28"/>
              </w:rPr>
              <w:t>Класс</w:t>
            </w:r>
          </w:p>
        </w:tc>
        <w:tc>
          <w:tcPr>
            <w:tcW w:w="5068" w:type="dxa"/>
          </w:tcPr>
          <w:p w:rsidR="00C3778A" w:rsidRPr="006C6808" w:rsidRDefault="00C3778A" w:rsidP="00144CA6">
            <w:pPr>
              <w:pStyle w:val="a3"/>
              <w:jc w:val="center"/>
              <w:rPr>
                <w:sz w:val="28"/>
                <w:szCs w:val="28"/>
              </w:rPr>
            </w:pPr>
            <w:r w:rsidRPr="006C6808">
              <w:rPr>
                <w:color w:val="222222"/>
                <w:sz w:val="28"/>
                <w:szCs w:val="28"/>
                <w:shd w:val="clear" w:color="auto" w:fill="FFFFFF"/>
              </w:rPr>
              <w:t>Формы промежуточной аттестации</w:t>
            </w:r>
          </w:p>
        </w:tc>
      </w:tr>
      <w:tr w:rsidR="00C3778A" w:rsidTr="00C3778A">
        <w:tc>
          <w:tcPr>
            <w:tcW w:w="3120" w:type="dxa"/>
          </w:tcPr>
          <w:p w:rsidR="00C3778A" w:rsidRPr="00C3778A" w:rsidRDefault="00C3778A" w:rsidP="00C3778A">
            <w:pPr>
              <w:rPr>
                <w:rFonts w:ascii="Times New Roman" w:hAnsi="Times New Roman"/>
                <w:sz w:val="28"/>
                <w:szCs w:val="28"/>
              </w:rPr>
            </w:pPr>
            <w:r w:rsidRPr="00C3778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3778A" w:rsidRPr="006C6808" w:rsidRDefault="00C3778A" w:rsidP="00C37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0282" w:rsidRPr="006C6808" w:rsidRDefault="004A0282" w:rsidP="004A0282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0282" w:rsidRPr="006C6808" w:rsidRDefault="004A0282" w:rsidP="004A0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0282" w:rsidRPr="006C6808" w:rsidRDefault="004A0282" w:rsidP="004A0282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4A0282" w:rsidRPr="006C6808" w:rsidRDefault="009E5152" w:rsidP="00C3778A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Контрольное списывание, д</w:t>
            </w:r>
            <w:r w:rsidR="004A0282"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иктант с грамматическим заданием, изложение</w:t>
            </w:r>
          </w:p>
          <w:p w:rsidR="00C3778A" w:rsidRPr="006C6808" w:rsidRDefault="004A0282" w:rsidP="00C3778A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Комплексная контрольная работа, </w:t>
            </w: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изложение</w:t>
            </w:r>
          </w:p>
        </w:tc>
      </w:tr>
      <w:tr w:rsidR="00C3778A" w:rsidTr="00144CA6">
        <w:trPr>
          <w:trHeight w:val="844"/>
        </w:trPr>
        <w:tc>
          <w:tcPr>
            <w:tcW w:w="3120" w:type="dxa"/>
          </w:tcPr>
          <w:p w:rsidR="00C3778A" w:rsidRPr="00C3778A" w:rsidRDefault="00C3778A" w:rsidP="00C3778A">
            <w:pPr>
              <w:rPr>
                <w:rFonts w:ascii="Times New Roman" w:hAnsi="Times New Roman"/>
                <w:sz w:val="28"/>
                <w:szCs w:val="28"/>
              </w:rPr>
            </w:pPr>
            <w:r w:rsidRPr="00C3778A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C3778A" w:rsidRPr="006C6808" w:rsidRDefault="00C3778A" w:rsidP="00C3778A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78A" w:rsidRPr="006C6808" w:rsidRDefault="004A0282" w:rsidP="00C3778A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0282" w:rsidRPr="006C6808" w:rsidRDefault="004A0282" w:rsidP="00C3778A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4A0282" w:rsidRPr="006C6808" w:rsidRDefault="004A0282" w:rsidP="00144CA6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Техника чтения, тематический тест</w:t>
            </w:r>
          </w:p>
          <w:p w:rsidR="00C3778A" w:rsidRPr="006C6808" w:rsidRDefault="004A0282" w:rsidP="00144CA6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Выразительное чтение, работа с текстом, сочинение</w:t>
            </w:r>
          </w:p>
        </w:tc>
      </w:tr>
      <w:tr w:rsidR="004A0282" w:rsidTr="006571A6">
        <w:trPr>
          <w:trHeight w:val="531"/>
        </w:trPr>
        <w:tc>
          <w:tcPr>
            <w:tcW w:w="3120" w:type="dxa"/>
          </w:tcPr>
          <w:p w:rsidR="004A0282" w:rsidRPr="006C6808" w:rsidRDefault="004A0282" w:rsidP="004E77DE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sz w:val="28"/>
                <w:szCs w:val="28"/>
              </w:rPr>
              <w:t>Иностранный язык </w:t>
            </w: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(английский)</w:t>
            </w:r>
          </w:p>
        </w:tc>
        <w:tc>
          <w:tcPr>
            <w:tcW w:w="1701" w:type="dxa"/>
          </w:tcPr>
          <w:p w:rsidR="004A0282" w:rsidRPr="006C6808" w:rsidRDefault="004A0282" w:rsidP="004A0282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3–4</w:t>
            </w:r>
          </w:p>
        </w:tc>
        <w:tc>
          <w:tcPr>
            <w:tcW w:w="5068" w:type="dxa"/>
          </w:tcPr>
          <w:p w:rsidR="006571A6" w:rsidRDefault="006571A6" w:rsidP="006571A6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Словарный диктант </w:t>
            </w:r>
          </w:p>
          <w:p w:rsidR="004A0282" w:rsidRPr="006C6808" w:rsidRDefault="004A0282" w:rsidP="006571A6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4A0282" w:rsidTr="004A0282">
        <w:trPr>
          <w:trHeight w:val="265"/>
        </w:trPr>
        <w:tc>
          <w:tcPr>
            <w:tcW w:w="3120" w:type="dxa"/>
          </w:tcPr>
          <w:p w:rsidR="004A0282" w:rsidRPr="006C6808" w:rsidRDefault="004A0282" w:rsidP="004E77DE">
            <w:pPr>
              <w:rPr>
                <w:rFonts w:ascii="Times New Roman" w:hAnsi="Times New Roman"/>
                <w:sz w:val="28"/>
                <w:szCs w:val="28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4A0282" w:rsidRPr="006C6808" w:rsidRDefault="006571A6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9E5152"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–4</w:t>
            </w:r>
          </w:p>
        </w:tc>
        <w:tc>
          <w:tcPr>
            <w:tcW w:w="5068" w:type="dxa"/>
          </w:tcPr>
          <w:p w:rsidR="004A0282" w:rsidRPr="006C6808" w:rsidRDefault="004A028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9E5152" w:rsidTr="004A0282">
        <w:trPr>
          <w:trHeight w:val="265"/>
        </w:trPr>
        <w:tc>
          <w:tcPr>
            <w:tcW w:w="3120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9E5152" w:rsidRPr="006C6808" w:rsidRDefault="009E5152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  <w:p w:rsidR="009E5152" w:rsidRPr="006C6808" w:rsidRDefault="009E5152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68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</w:t>
            </w:r>
          </w:p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тест, проект</w:t>
            </w:r>
          </w:p>
        </w:tc>
      </w:tr>
      <w:tr w:rsidR="009E5152" w:rsidTr="004A0282">
        <w:trPr>
          <w:trHeight w:val="265"/>
        </w:trPr>
        <w:tc>
          <w:tcPr>
            <w:tcW w:w="3120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701" w:type="dxa"/>
          </w:tcPr>
          <w:p w:rsidR="009E5152" w:rsidRPr="006C6808" w:rsidRDefault="006571A6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9E5152"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–4</w:t>
            </w:r>
          </w:p>
        </w:tc>
        <w:tc>
          <w:tcPr>
            <w:tcW w:w="5068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Выполнение рисунков</w:t>
            </w:r>
          </w:p>
        </w:tc>
      </w:tr>
      <w:tr w:rsidR="009E5152" w:rsidTr="004A0282">
        <w:trPr>
          <w:trHeight w:val="265"/>
        </w:trPr>
        <w:tc>
          <w:tcPr>
            <w:tcW w:w="3120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1701" w:type="dxa"/>
          </w:tcPr>
          <w:p w:rsidR="009E5152" w:rsidRPr="006C6808" w:rsidRDefault="006571A6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9E5152"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–4</w:t>
            </w:r>
          </w:p>
        </w:tc>
        <w:tc>
          <w:tcPr>
            <w:tcW w:w="5068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</w:t>
            </w:r>
          </w:p>
        </w:tc>
      </w:tr>
      <w:tr w:rsidR="009E5152" w:rsidTr="004A0282">
        <w:trPr>
          <w:trHeight w:val="265"/>
        </w:trPr>
        <w:tc>
          <w:tcPr>
            <w:tcW w:w="3120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9E5152" w:rsidRPr="006C6808" w:rsidRDefault="006571A6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9E5152"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–4</w:t>
            </w:r>
          </w:p>
        </w:tc>
        <w:tc>
          <w:tcPr>
            <w:tcW w:w="5068" w:type="dxa"/>
          </w:tcPr>
          <w:p w:rsidR="009E5152" w:rsidRPr="006C6808" w:rsidRDefault="009E5152" w:rsidP="009E515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9E5152" w:rsidTr="004A0282">
        <w:trPr>
          <w:trHeight w:val="265"/>
        </w:trPr>
        <w:tc>
          <w:tcPr>
            <w:tcW w:w="3120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1701" w:type="dxa"/>
          </w:tcPr>
          <w:p w:rsidR="009E5152" w:rsidRPr="006C6808" w:rsidRDefault="006571A6" w:rsidP="004A0282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9E5152"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–4</w:t>
            </w:r>
          </w:p>
        </w:tc>
        <w:tc>
          <w:tcPr>
            <w:tcW w:w="5068" w:type="dxa"/>
          </w:tcPr>
          <w:p w:rsidR="009E5152" w:rsidRPr="006C6808" w:rsidRDefault="009E5152" w:rsidP="004E77DE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C680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Сдача нормативов, тематический тест</w:t>
            </w:r>
          </w:p>
        </w:tc>
      </w:tr>
    </w:tbl>
    <w:p w:rsidR="00C3778A" w:rsidRDefault="00C3778A" w:rsidP="00144C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7A57" w:rsidRPr="00E21EA7" w:rsidRDefault="00507A57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E21EA7">
        <w:rPr>
          <w:rFonts w:ascii="Times New Roman" w:hAnsi="Times New Roman"/>
          <w:sz w:val="28"/>
          <w:highlight w:val="yellow"/>
        </w:rPr>
        <w:t xml:space="preserve">Текущий контроль успеваемости </w:t>
      </w:r>
      <w:r w:rsidR="00B679C1" w:rsidRPr="00E21EA7">
        <w:rPr>
          <w:rFonts w:ascii="Times New Roman" w:hAnsi="Times New Roman"/>
          <w:sz w:val="28"/>
          <w:highlight w:val="yellow"/>
        </w:rPr>
        <w:t>обучаю</w:t>
      </w:r>
      <w:r w:rsidRPr="00E21EA7">
        <w:rPr>
          <w:rFonts w:ascii="Times New Roman" w:hAnsi="Times New Roman"/>
          <w:sz w:val="28"/>
          <w:highlight w:val="yellow"/>
        </w:rPr>
        <w:t xml:space="preserve">щихся </w:t>
      </w:r>
      <w:r w:rsidR="006571A6" w:rsidRPr="00E21EA7">
        <w:rPr>
          <w:rFonts w:ascii="Times New Roman" w:hAnsi="Times New Roman"/>
          <w:sz w:val="28"/>
          <w:highlight w:val="yellow"/>
        </w:rPr>
        <w:t>3</w:t>
      </w:r>
      <w:r w:rsidR="001C1858" w:rsidRPr="00E21EA7">
        <w:rPr>
          <w:rFonts w:ascii="Times New Roman" w:hAnsi="Times New Roman"/>
          <w:sz w:val="28"/>
          <w:highlight w:val="yellow"/>
        </w:rPr>
        <w:t xml:space="preserve">-4 </w:t>
      </w:r>
      <w:r w:rsidRPr="00E21EA7">
        <w:rPr>
          <w:rFonts w:ascii="Times New Roman" w:hAnsi="Times New Roman"/>
          <w:sz w:val="28"/>
          <w:highlight w:val="yellow"/>
        </w:rPr>
        <w:t xml:space="preserve"> классов по предметам, которые в соответствии с ООП школы не предполагают бального оценивания, в течение учебного года осуществляется без фиксации дос</w:t>
      </w:r>
      <w:r w:rsidR="00B679C1" w:rsidRPr="00E21EA7">
        <w:rPr>
          <w:rFonts w:ascii="Times New Roman" w:hAnsi="Times New Roman"/>
          <w:sz w:val="28"/>
          <w:highlight w:val="yellow"/>
        </w:rPr>
        <w:t>тижений учащихся в виде отметок;</w:t>
      </w:r>
      <w:r w:rsidRPr="00E21EA7">
        <w:rPr>
          <w:rFonts w:ascii="Times New Roman" w:hAnsi="Times New Roman"/>
          <w:sz w:val="28"/>
          <w:highlight w:val="yellow"/>
        </w:rPr>
        <w:t xml:space="preserve"> по итогам учебного года (четверти, полугодия) используется положительная и не различимая по уровням фиксаци</w:t>
      </w:r>
      <w:r w:rsidR="00E10779" w:rsidRPr="00E21EA7">
        <w:rPr>
          <w:rFonts w:ascii="Times New Roman" w:hAnsi="Times New Roman"/>
          <w:sz w:val="28"/>
          <w:highlight w:val="yellow"/>
        </w:rPr>
        <w:t>и</w:t>
      </w:r>
      <w:r w:rsidR="008A245A" w:rsidRPr="00E21EA7">
        <w:rPr>
          <w:rFonts w:ascii="Times New Roman" w:hAnsi="Times New Roman"/>
          <w:sz w:val="28"/>
          <w:highlight w:val="yellow"/>
        </w:rPr>
        <w:t xml:space="preserve"> оценка</w:t>
      </w:r>
      <w:r w:rsidRPr="00E21EA7">
        <w:rPr>
          <w:rFonts w:ascii="Times New Roman" w:hAnsi="Times New Roman"/>
          <w:sz w:val="28"/>
          <w:highlight w:val="yellow"/>
        </w:rPr>
        <w:t>.</w:t>
      </w:r>
    </w:p>
    <w:p w:rsidR="00507A57" w:rsidRDefault="00E11180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21EA7">
        <w:rPr>
          <w:rFonts w:ascii="Times New Roman" w:hAnsi="Times New Roman"/>
          <w:sz w:val="28"/>
          <w:highlight w:val="yellow"/>
        </w:rPr>
        <w:t>Кадровое и методическое обеспечение соответствует требованиям учебного плана.</w:t>
      </w:r>
    </w:p>
    <w:p w:rsidR="006571A6" w:rsidRDefault="006571A6" w:rsidP="00D94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44D8" w:rsidRDefault="00D944D8" w:rsidP="00D94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1580">
        <w:rPr>
          <w:rFonts w:ascii="Times New Roman" w:hAnsi="Times New Roman"/>
          <w:b/>
          <w:sz w:val="28"/>
        </w:rPr>
        <w:t xml:space="preserve">Выбор учебников и учебных пособий, </w:t>
      </w:r>
    </w:p>
    <w:p w:rsidR="00D944D8" w:rsidRPr="00EF1580" w:rsidRDefault="00D944D8" w:rsidP="00D94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EF1580">
        <w:rPr>
          <w:rFonts w:ascii="Times New Roman" w:hAnsi="Times New Roman"/>
          <w:b/>
          <w:sz w:val="28"/>
        </w:rPr>
        <w:t>используемых</w:t>
      </w:r>
      <w:proofErr w:type="gramEnd"/>
      <w:r w:rsidRPr="00EF1580">
        <w:rPr>
          <w:rFonts w:ascii="Times New Roman" w:hAnsi="Times New Roman"/>
          <w:b/>
          <w:sz w:val="28"/>
        </w:rPr>
        <w:t xml:space="preserve"> при реализации учебного плана</w:t>
      </w:r>
    </w:p>
    <w:p w:rsidR="00770A99" w:rsidRDefault="001C1858" w:rsidP="00770A99">
      <w:pPr>
        <w:pStyle w:val="3"/>
        <w:spacing w:after="0"/>
        <w:ind w:firstLine="709"/>
        <w:jc w:val="both"/>
        <w:rPr>
          <w:sz w:val="28"/>
        </w:rPr>
      </w:pPr>
      <w:r w:rsidRPr="00FA1EB6">
        <w:rPr>
          <w:sz w:val="28"/>
        </w:rPr>
        <w:t xml:space="preserve">Изучение учебных предметов федерального компонента  (обязательной части) учебного плана организуется с использованием учебников, включенных в </w:t>
      </w:r>
      <w:r w:rsidRPr="005B0DF8">
        <w:rPr>
          <w:sz w:val="28"/>
        </w:rPr>
        <w:t xml:space="preserve">Федеральный перечень, утверждённый приказом Министерства просвещения РФ </w:t>
      </w:r>
      <w:r w:rsidR="00770A99">
        <w:rPr>
          <w:sz w:val="28"/>
        </w:rPr>
        <w:t>от 21 сентября 2022 г. № 858</w:t>
      </w:r>
      <w:r w:rsidRPr="005B0DF8">
        <w:rPr>
          <w:sz w:val="28"/>
        </w:rPr>
        <w:t xml:space="preserve"> </w:t>
      </w:r>
      <w:r w:rsidR="00770A99">
        <w:rPr>
          <w:sz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6571A6" w:rsidRPr="00BC613D" w:rsidRDefault="006571A6" w:rsidP="0077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Cambria Math" w:hAnsi="Cambria Math"/>
          <w:sz w:val="28"/>
        </w:rPr>
        <w:t xml:space="preserve">- </w:t>
      </w:r>
      <w:r w:rsidRPr="00BC613D">
        <w:rPr>
          <w:rFonts w:ascii="Times New Roman" w:hAnsi="Times New Roman"/>
          <w:sz w:val="28"/>
          <w:szCs w:val="28"/>
          <w:highlight w:val="yellow"/>
        </w:rPr>
        <w:t xml:space="preserve">Литературное чтение. 3 класс.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Л.Ф.Климанова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В.Г. Горецкий, М.В. Голованова,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Л.А.Виноградская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М.В.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Бойкина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-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Литературное чтение. 4 класс.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Л.Ф.Климанова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В.Г. Горецкий, М.В. Голованова,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Л.А.Виноградская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М.В.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Бойкина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-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6571A6" w:rsidRPr="00BC613D" w:rsidRDefault="006571A6" w:rsidP="006571A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Русский язык 3 класс.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В.П.Канакина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К.Г.Горецкий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-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Русский язык 4 класс.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В.П.Канакина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К.Г.Горецкий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-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6571A6" w:rsidRPr="00BC613D" w:rsidRDefault="006571A6" w:rsidP="006571A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lastRenderedPageBreak/>
        <w:t xml:space="preserve">- Математика в 2-х ч. 3 класс.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М.И.Моро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С.И.Волкова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С.В.Степанова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 -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Математика в 2-х ч. 4 класс.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М.И.Моро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С.И.Волкова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С.В.Степанова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 -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6571A6" w:rsidRPr="00BC613D" w:rsidRDefault="006571A6" w:rsidP="006571A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Окружающий мир в 2-х ч.. 3 класс </w:t>
      </w:r>
      <w:proofErr w:type="spellStart"/>
      <w:proofErr w:type="gramStart"/>
      <w:r w:rsidRPr="00BC613D">
        <w:rPr>
          <w:rFonts w:ascii="Times New Roman" w:hAnsi="Times New Roman"/>
          <w:sz w:val="28"/>
          <w:szCs w:val="28"/>
          <w:highlight w:val="yellow"/>
        </w:rPr>
        <w:t>А.А.Плешаков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</w:t>
      </w:r>
      <w:proofErr w:type="gram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Окружающий мир в 2-х ч.. 4 класс </w:t>
      </w:r>
      <w:proofErr w:type="spellStart"/>
      <w:proofErr w:type="gramStart"/>
      <w:r w:rsidRPr="00BC613D">
        <w:rPr>
          <w:rFonts w:ascii="Times New Roman" w:hAnsi="Times New Roman"/>
          <w:sz w:val="28"/>
          <w:szCs w:val="28"/>
          <w:highlight w:val="yellow"/>
        </w:rPr>
        <w:t>А.А.Плешаков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</w:t>
      </w:r>
      <w:proofErr w:type="gram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6571A6" w:rsidRPr="00BC613D" w:rsidRDefault="006571A6" w:rsidP="006571A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Изобразительное искусство.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Л.А.Неменская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3 класс: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Изобразительное искусство.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Л.А.Неменская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4 класс: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Технология. </w:t>
      </w:r>
      <w:r w:rsidR="006571A6" w:rsidRPr="00BC613D">
        <w:rPr>
          <w:rFonts w:ascii="Times New Roman" w:hAnsi="Times New Roman"/>
          <w:sz w:val="28"/>
          <w:szCs w:val="28"/>
          <w:highlight w:val="yellow"/>
        </w:rPr>
        <w:t>3</w:t>
      </w:r>
      <w:r w:rsidRPr="00BC613D">
        <w:rPr>
          <w:rFonts w:ascii="Times New Roman" w:hAnsi="Times New Roman"/>
          <w:sz w:val="28"/>
          <w:szCs w:val="28"/>
          <w:highlight w:val="yellow"/>
        </w:rPr>
        <w:t xml:space="preserve"> класс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Н.И.Роговцева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Н.В.Богданова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И.П.Фрейтаг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6571A6" w:rsidRPr="00BC613D" w:rsidRDefault="006571A6" w:rsidP="006571A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r w:rsidRPr="00BC613D">
        <w:rPr>
          <w:rFonts w:ascii="Times New Roman" w:hAnsi="Times New Roman"/>
          <w:sz w:val="28"/>
          <w:szCs w:val="28"/>
          <w:highlight w:val="yellow"/>
        </w:rPr>
        <w:t xml:space="preserve">- Технология. 4 класс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Н.И.Роговцева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Н.В.Богданова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И.П.Фрейтаг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.: – </w:t>
      </w:r>
      <w:bookmarkEnd w:id="0"/>
      <w:r w:rsidRPr="00BC613D">
        <w:rPr>
          <w:rFonts w:ascii="Times New Roman" w:hAnsi="Times New Roman"/>
          <w:sz w:val="28"/>
          <w:szCs w:val="28"/>
          <w:highlight w:val="yellow"/>
        </w:rPr>
        <w:t>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770A99" w:rsidRPr="00BC613D" w:rsidRDefault="00770A99" w:rsidP="00770A9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Физическая культура. 3 </w:t>
      </w:r>
      <w:proofErr w:type="gramStart"/>
      <w:r w:rsidRPr="00BC613D">
        <w:rPr>
          <w:rFonts w:ascii="Times New Roman" w:hAnsi="Times New Roman"/>
          <w:sz w:val="28"/>
          <w:szCs w:val="28"/>
          <w:highlight w:val="yellow"/>
        </w:rPr>
        <w:t xml:space="preserve">классы 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В.И.Лях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</w:t>
      </w:r>
      <w:proofErr w:type="gram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 – М:  Просвещение, 2018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Физическая культура. 4 </w:t>
      </w:r>
      <w:proofErr w:type="gramStart"/>
      <w:r w:rsidRPr="00BC613D">
        <w:rPr>
          <w:rFonts w:ascii="Times New Roman" w:hAnsi="Times New Roman"/>
          <w:sz w:val="28"/>
          <w:szCs w:val="28"/>
          <w:highlight w:val="yellow"/>
        </w:rPr>
        <w:t xml:space="preserve">классы 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В.И.Лях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</w:t>
      </w:r>
      <w:proofErr w:type="gram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 – М: 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Музыка. </w:t>
      </w:r>
      <w:r w:rsidR="00950CF6" w:rsidRPr="00BC613D">
        <w:rPr>
          <w:rFonts w:ascii="Times New Roman" w:hAnsi="Times New Roman"/>
          <w:sz w:val="28"/>
          <w:szCs w:val="28"/>
          <w:highlight w:val="yellow"/>
        </w:rPr>
        <w:t>3</w:t>
      </w:r>
      <w:r w:rsidRPr="00BC613D">
        <w:rPr>
          <w:rFonts w:ascii="Times New Roman" w:hAnsi="Times New Roman"/>
          <w:sz w:val="28"/>
          <w:szCs w:val="28"/>
          <w:highlight w:val="yellow"/>
        </w:rPr>
        <w:t xml:space="preserve"> класс Е.Д. Критская,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Г.П.Сергеева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Т.С.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Шмагина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950CF6" w:rsidRPr="00BC613D" w:rsidRDefault="00950CF6" w:rsidP="00950CF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Музыка. 4 класс Е.Д. Критская,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Г.П.Сергеева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, Т.С.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Шмагина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.: – М: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</w:p>
    <w:p w:rsidR="00D944D8" w:rsidRPr="00BC613D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>- Английский язык «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Spotlig</w:t>
      </w:r>
      <w:r w:rsidRPr="00BC613D">
        <w:rPr>
          <w:rFonts w:ascii="Times New Roman" w:hAnsi="Times New Roman"/>
          <w:sz w:val="28"/>
          <w:szCs w:val="28"/>
          <w:highlight w:val="yellow"/>
          <w:lang w:val="en-US"/>
        </w:rPr>
        <w:t>ht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 xml:space="preserve">». </w:t>
      </w:r>
      <w:r w:rsidR="00950CF6" w:rsidRPr="00BC613D">
        <w:rPr>
          <w:rFonts w:ascii="Times New Roman" w:hAnsi="Times New Roman"/>
          <w:sz w:val="28"/>
          <w:szCs w:val="28"/>
          <w:highlight w:val="yellow"/>
        </w:rPr>
        <w:t>3</w:t>
      </w:r>
      <w:r w:rsidRPr="00BC613D">
        <w:rPr>
          <w:rFonts w:ascii="Times New Roman" w:hAnsi="Times New Roman"/>
          <w:sz w:val="28"/>
          <w:szCs w:val="28"/>
          <w:highlight w:val="yellow"/>
        </w:rPr>
        <w:t xml:space="preserve"> класс. Быкова Н.Ш.– М.: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950CF6" w:rsidRPr="00BC613D" w:rsidRDefault="00950CF6" w:rsidP="00950CF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>- Английский язык «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Spotlig</w:t>
      </w:r>
      <w:r w:rsidRPr="00BC613D">
        <w:rPr>
          <w:rFonts w:ascii="Times New Roman" w:hAnsi="Times New Roman"/>
          <w:sz w:val="28"/>
          <w:szCs w:val="28"/>
          <w:highlight w:val="yellow"/>
          <w:lang w:val="en-US"/>
        </w:rPr>
        <w:t>ht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». 4 класс. Быкова Н.Ш.– М.: Просвещение,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D944D8" w:rsidRPr="00FA1EB6" w:rsidRDefault="00D944D8" w:rsidP="00D944D8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13D">
        <w:rPr>
          <w:rFonts w:ascii="Times New Roman" w:hAnsi="Times New Roman"/>
          <w:sz w:val="28"/>
          <w:szCs w:val="28"/>
          <w:highlight w:val="yellow"/>
        </w:rPr>
        <w:t xml:space="preserve">-   </w:t>
      </w:r>
      <w:proofErr w:type="spellStart"/>
      <w:r w:rsidRPr="00BC613D">
        <w:rPr>
          <w:rFonts w:ascii="Times New Roman" w:hAnsi="Times New Roman"/>
          <w:sz w:val="28"/>
          <w:szCs w:val="28"/>
          <w:highlight w:val="yellow"/>
        </w:rPr>
        <w:t>Кубановедение</w:t>
      </w:r>
      <w:proofErr w:type="spellEnd"/>
      <w:r w:rsidRPr="00BC613D">
        <w:rPr>
          <w:rFonts w:ascii="Times New Roman" w:hAnsi="Times New Roman"/>
          <w:sz w:val="28"/>
          <w:szCs w:val="28"/>
          <w:highlight w:val="yellow"/>
        </w:rPr>
        <w:t>. 3-4 классы.   Ерёменко Н.М. ОИПЦ «Перспективы образования». Краснодар, 201</w:t>
      </w:r>
      <w:r w:rsidR="00770A99" w:rsidRPr="00BC613D">
        <w:rPr>
          <w:rFonts w:ascii="Times New Roman" w:hAnsi="Times New Roman"/>
          <w:sz w:val="28"/>
          <w:szCs w:val="28"/>
          <w:highlight w:val="yellow"/>
        </w:rPr>
        <w:t>8</w:t>
      </w:r>
      <w:r w:rsidRPr="00BC613D">
        <w:rPr>
          <w:rFonts w:ascii="Times New Roman" w:hAnsi="Times New Roman"/>
          <w:sz w:val="28"/>
          <w:szCs w:val="28"/>
          <w:highlight w:val="yellow"/>
        </w:rPr>
        <w:t>-2019</w:t>
      </w:r>
    </w:p>
    <w:p w:rsidR="00D944D8" w:rsidRDefault="00D944D8" w:rsidP="00D94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A7">
        <w:rPr>
          <w:rFonts w:ascii="Times New Roman" w:hAnsi="Times New Roman"/>
          <w:sz w:val="28"/>
          <w:szCs w:val="28"/>
          <w:highlight w:val="yellow"/>
        </w:rPr>
        <w:t xml:space="preserve">- Основы </w:t>
      </w:r>
      <w:r w:rsidR="00770A99" w:rsidRPr="00E21EA7">
        <w:rPr>
          <w:rFonts w:ascii="Times New Roman" w:hAnsi="Times New Roman"/>
          <w:sz w:val="28"/>
          <w:szCs w:val="28"/>
          <w:highlight w:val="yellow"/>
        </w:rPr>
        <w:t>религиозных культур и светской этики</w:t>
      </w:r>
      <w:r w:rsidRPr="00E21EA7">
        <w:rPr>
          <w:rFonts w:ascii="Times New Roman" w:hAnsi="Times New Roman"/>
          <w:sz w:val="28"/>
          <w:szCs w:val="28"/>
          <w:highlight w:val="yellow"/>
        </w:rPr>
        <w:t>.</w:t>
      </w:r>
      <w:r w:rsidR="00770A99" w:rsidRPr="00E21EA7">
        <w:rPr>
          <w:rFonts w:ascii="Times New Roman" w:hAnsi="Times New Roman"/>
          <w:sz w:val="28"/>
          <w:szCs w:val="28"/>
          <w:highlight w:val="yellow"/>
        </w:rPr>
        <w:t xml:space="preserve"> Основы православной культуры.</w:t>
      </w:r>
      <w:r w:rsidRPr="00E21EA7">
        <w:rPr>
          <w:rFonts w:ascii="Times New Roman" w:hAnsi="Times New Roman"/>
          <w:sz w:val="28"/>
          <w:szCs w:val="28"/>
          <w:highlight w:val="yellow"/>
        </w:rPr>
        <w:t xml:space="preserve"> 4 класс. </w:t>
      </w:r>
      <w:r w:rsidR="00770A99" w:rsidRPr="00E21EA7">
        <w:rPr>
          <w:rFonts w:ascii="Times New Roman" w:hAnsi="Times New Roman"/>
          <w:sz w:val="28"/>
          <w:szCs w:val="28"/>
          <w:highlight w:val="yellow"/>
        </w:rPr>
        <w:t>О.Ю. Васильева</w:t>
      </w:r>
      <w:r w:rsidRPr="00E21EA7">
        <w:rPr>
          <w:rFonts w:ascii="Times New Roman" w:hAnsi="Times New Roman"/>
          <w:sz w:val="28"/>
          <w:szCs w:val="28"/>
          <w:highlight w:val="yellow"/>
        </w:rPr>
        <w:t xml:space="preserve"> – М.: Просвещение, 20</w:t>
      </w:r>
      <w:r w:rsidR="00770A99" w:rsidRPr="00E21EA7">
        <w:rPr>
          <w:rFonts w:ascii="Times New Roman" w:hAnsi="Times New Roman"/>
          <w:sz w:val="28"/>
          <w:szCs w:val="28"/>
          <w:highlight w:val="yellow"/>
        </w:rPr>
        <w:t>23</w:t>
      </w:r>
    </w:p>
    <w:p w:rsidR="00E11180" w:rsidRDefault="00E11180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858" w:rsidRDefault="001C1858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50283" w:rsidRDefault="00B50283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714B5" w:rsidRDefault="00E21EA7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Директор  МАОУ</w:t>
      </w:r>
      <w:proofErr w:type="gramEnd"/>
      <w:r>
        <w:rPr>
          <w:rFonts w:ascii="Times New Roman" w:hAnsi="Times New Roman"/>
          <w:sz w:val="28"/>
        </w:rPr>
        <w:t xml:space="preserve"> СОШ № 30</w:t>
      </w:r>
      <w:r w:rsidR="00F714B5">
        <w:rPr>
          <w:rFonts w:ascii="Times New Roman" w:hAnsi="Times New Roman"/>
          <w:sz w:val="28"/>
        </w:rPr>
        <w:t xml:space="preserve">                      </w:t>
      </w:r>
      <w:r w:rsidR="00E10779">
        <w:rPr>
          <w:rFonts w:ascii="Times New Roman" w:hAnsi="Times New Roman"/>
          <w:sz w:val="28"/>
        </w:rPr>
        <w:t xml:space="preserve">                            </w:t>
      </w:r>
      <w:r w:rsidR="00F714B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С.Г.Огнева</w:t>
      </w:r>
      <w:proofErr w:type="spellEnd"/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им. А.А. </w:t>
      </w:r>
      <w:r w:rsidR="00E21EA7">
        <w:rPr>
          <w:rFonts w:ascii="Times New Roman" w:hAnsi="Times New Roman"/>
          <w:sz w:val="28"/>
        </w:rPr>
        <w:t>Сереброва</w:t>
      </w: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пгт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  <w:r w:rsidR="00E107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Новомихайловский</w:t>
      </w: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714B5" w:rsidRPr="001C1858" w:rsidRDefault="00F714B5" w:rsidP="00F7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858">
        <w:rPr>
          <w:rFonts w:ascii="Times New Roman" w:hAnsi="Times New Roman"/>
          <w:sz w:val="24"/>
          <w:szCs w:val="24"/>
        </w:rPr>
        <w:t>Исполнит</w:t>
      </w:r>
      <w:r w:rsidR="00E21EA7">
        <w:rPr>
          <w:rFonts w:ascii="Times New Roman" w:hAnsi="Times New Roman"/>
          <w:sz w:val="24"/>
          <w:szCs w:val="24"/>
        </w:rPr>
        <w:t xml:space="preserve">ель:   </w:t>
      </w:r>
      <w:proofErr w:type="gramEnd"/>
      <w:r w:rsidR="00E21EA7">
        <w:rPr>
          <w:rFonts w:ascii="Times New Roman" w:hAnsi="Times New Roman"/>
          <w:sz w:val="24"/>
          <w:szCs w:val="24"/>
        </w:rPr>
        <w:t xml:space="preserve">                     С.Ю. Кудашева  (86167) ….</w:t>
      </w: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C90A58" w:rsidRDefault="00C90A58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sectPr w:rsidR="00C90A58" w:rsidSect="00BF77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A8A"/>
    <w:multiLevelType w:val="multilevel"/>
    <w:tmpl w:val="7902C7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—"/>
      <w:lvlJc w:val="left"/>
      <w:pPr>
        <w:ind w:left="1875" w:hanging="79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2894862"/>
    <w:multiLevelType w:val="multilevel"/>
    <w:tmpl w:val="F7D2C8DA"/>
    <w:lvl w:ilvl="0">
      <w:start w:val="1"/>
      <w:numFmt w:val="bullet"/>
      <w:lvlText w:val="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F5A63CC"/>
    <w:multiLevelType w:val="multilevel"/>
    <w:tmpl w:val="C6FC2D04"/>
    <w:lvl w:ilvl="0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8B9"/>
    <w:rsid w:val="00007FB3"/>
    <w:rsid w:val="00025568"/>
    <w:rsid w:val="0005370E"/>
    <w:rsid w:val="000B3CF5"/>
    <w:rsid w:val="000C0C6E"/>
    <w:rsid w:val="000D048C"/>
    <w:rsid w:val="000D59E0"/>
    <w:rsid w:val="000E1760"/>
    <w:rsid w:val="000F44E7"/>
    <w:rsid w:val="001252D4"/>
    <w:rsid w:val="00130D66"/>
    <w:rsid w:val="00144CA6"/>
    <w:rsid w:val="001972FE"/>
    <w:rsid w:val="001C1858"/>
    <w:rsid w:val="00202DA8"/>
    <w:rsid w:val="00203FFA"/>
    <w:rsid w:val="00211FFE"/>
    <w:rsid w:val="0021297C"/>
    <w:rsid w:val="00266F22"/>
    <w:rsid w:val="00272374"/>
    <w:rsid w:val="002A5EC7"/>
    <w:rsid w:val="002B6452"/>
    <w:rsid w:val="002D3724"/>
    <w:rsid w:val="002E1C95"/>
    <w:rsid w:val="002F5FCC"/>
    <w:rsid w:val="003321BA"/>
    <w:rsid w:val="00364DE6"/>
    <w:rsid w:val="0037238B"/>
    <w:rsid w:val="003B43C5"/>
    <w:rsid w:val="003D0070"/>
    <w:rsid w:val="003D231B"/>
    <w:rsid w:val="003E4C2E"/>
    <w:rsid w:val="0040549B"/>
    <w:rsid w:val="004061FF"/>
    <w:rsid w:val="00406E25"/>
    <w:rsid w:val="00423432"/>
    <w:rsid w:val="00427C64"/>
    <w:rsid w:val="00445F80"/>
    <w:rsid w:val="00451651"/>
    <w:rsid w:val="00463BAB"/>
    <w:rsid w:val="00494362"/>
    <w:rsid w:val="004A0282"/>
    <w:rsid w:val="004E24BE"/>
    <w:rsid w:val="00507A57"/>
    <w:rsid w:val="005157C5"/>
    <w:rsid w:val="00527A34"/>
    <w:rsid w:val="00561DA2"/>
    <w:rsid w:val="00576FA2"/>
    <w:rsid w:val="005846D1"/>
    <w:rsid w:val="005945FA"/>
    <w:rsid w:val="005A41D6"/>
    <w:rsid w:val="005A4625"/>
    <w:rsid w:val="005C626A"/>
    <w:rsid w:val="005C6BF9"/>
    <w:rsid w:val="005D0FF2"/>
    <w:rsid w:val="005D7CB5"/>
    <w:rsid w:val="005E436D"/>
    <w:rsid w:val="005E734E"/>
    <w:rsid w:val="005F042D"/>
    <w:rsid w:val="00600F07"/>
    <w:rsid w:val="0060612F"/>
    <w:rsid w:val="006068D1"/>
    <w:rsid w:val="00620E7F"/>
    <w:rsid w:val="00653299"/>
    <w:rsid w:val="006571A6"/>
    <w:rsid w:val="006647A5"/>
    <w:rsid w:val="00684E05"/>
    <w:rsid w:val="006C3CC6"/>
    <w:rsid w:val="006C5206"/>
    <w:rsid w:val="006C6808"/>
    <w:rsid w:val="006D60FA"/>
    <w:rsid w:val="006E4690"/>
    <w:rsid w:val="006E6FB9"/>
    <w:rsid w:val="006E73BA"/>
    <w:rsid w:val="00770A99"/>
    <w:rsid w:val="007917B0"/>
    <w:rsid w:val="007F2B00"/>
    <w:rsid w:val="00806C0C"/>
    <w:rsid w:val="00811D3E"/>
    <w:rsid w:val="00823194"/>
    <w:rsid w:val="008358FE"/>
    <w:rsid w:val="008558BD"/>
    <w:rsid w:val="008573B1"/>
    <w:rsid w:val="00871DC6"/>
    <w:rsid w:val="008748B9"/>
    <w:rsid w:val="00876D48"/>
    <w:rsid w:val="008A245A"/>
    <w:rsid w:val="008E0D82"/>
    <w:rsid w:val="00915EE9"/>
    <w:rsid w:val="00950BAB"/>
    <w:rsid w:val="00950CF6"/>
    <w:rsid w:val="009549B7"/>
    <w:rsid w:val="009642A2"/>
    <w:rsid w:val="00995FE2"/>
    <w:rsid w:val="009B7925"/>
    <w:rsid w:val="009D4087"/>
    <w:rsid w:val="009E5152"/>
    <w:rsid w:val="009F7BBD"/>
    <w:rsid w:val="00A0011D"/>
    <w:rsid w:val="00A15AEA"/>
    <w:rsid w:val="00A2073C"/>
    <w:rsid w:val="00A24D82"/>
    <w:rsid w:val="00A252FA"/>
    <w:rsid w:val="00A65577"/>
    <w:rsid w:val="00A65A94"/>
    <w:rsid w:val="00A67036"/>
    <w:rsid w:val="00A94992"/>
    <w:rsid w:val="00AA45C5"/>
    <w:rsid w:val="00AC33F3"/>
    <w:rsid w:val="00AC693F"/>
    <w:rsid w:val="00AE7775"/>
    <w:rsid w:val="00B12160"/>
    <w:rsid w:val="00B14321"/>
    <w:rsid w:val="00B45FC9"/>
    <w:rsid w:val="00B4692C"/>
    <w:rsid w:val="00B50283"/>
    <w:rsid w:val="00B61E31"/>
    <w:rsid w:val="00B679C1"/>
    <w:rsid w:val="00B94D23"/>
    <w:rsid w:val="00BA4ED9"/>
    <w:rsid w:val="00BC613D"/>
    <w:rsid w:val="00BF771D"/>
    <w:rsid w:val="00C00DCB"/>
    <w:rsid w:val="00C35768"/>
    <w:rsid w:val="00C3778A"/>
    <w:rsid w:val="00C7373B"/>
    <w:rsid w:val="00C90A58"/>
    <w:rsid w:val="00CC2F9D"/>
    <w:rsid w:val="00D04D15"/>
    <w:rsid w:val="00D40B46"/>
    <w:rsid w:val="00D4288F"/>
    <w:rsid w:val="00D4776D"/>
    <w:rsid w:val="00D944D8"/>
    <w:rsid w:val="00D95D41"/>
    <w:rsid w:val="00DB380B"/>
    <w:rsid w:val="00DE58A1"/>
    <w:rsid w:val="00E0697F"/>
    <w:rsid w:val="00E10779"/>
    <w:rsid w:val="00E11180"/>
    <w:rsid w:val="00E21EA7"/>
    <w:rsid w:val="00E550C9"/>
    <w:rsid w:val="00E60F94"/>
    <w:rsid w:val="00E82103"/>
    <w:rsid w:val="00EC2068"/>
    <w:rsid w:val="00EC24FB"/>
    <w:rsid w:val="00EF1580"/>
    <w:rsid w:val="00F0250E"/>
    <w:rsid w:val="00F129DA"/>
    <w:rsid w:val="00F61556"/>
    <w:rsid w:val="00F714B5"/>
    <w:rsid w:val="00F73277"/>
    <w:rsid w:val="00F75E21"/>
    <w:rsid w:val="00FA1EB6"/>
    <w:rsid w:val="00FA6415"/>
    <w:rsid w:val="00FD5BDC"/>
    <w:rsid w:val="00FE22FE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CE02-0544-4360-9327-AB7A1B7F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8B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48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link w:val="30"/>
    <w:rsid w:val="008748B9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48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">
    <w:name w:val="Абзац списка1"/>
    <w:rsid w:val="008748B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uiPriority w:val="99"/>
    <w:rsid w:val="008748B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49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4992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C3778A"/>
  </w:style>
  <w:style w:type="character" w:customStyle="1" w:styleId="sfwc">
    <w:name w:val="sfwc"/>
    <w:basedOn w:val="a0"/>
    <w:rsid w:val="00C3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D835-17B2-40C2-A8CF-B7A12135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MSI</cp:lastModifiedBy>
  <cp:revision>101</cp:revision>
  <cp:lastPrinted>2022-10-27T11:01:00Z</cp:lastPrinted>
  <dcterms:created xsi:type="dcterms:W3CDTF">2015-08-22T08:28:00Z</dcterms:created>
  <dcterms:modified xsi:type="dcterms:W3CDTF">2023-08-27T14:00:00Z</dcterms:modified>
</cp:coreProperties>
</file>