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0"/>
        <w:gridCol w:w="2460"/>
        <w:gridCol w:w="2760"/>
        <w:gridCol w:w="5000"/>
      </w:tblGrid>
      <w:tr w:rsidR="006E02D7" w:rsidRPr="006E02D7" w:rsidTr="006E02D7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rPr>
                <w:b/>
                <w:bCs/>
              </w:rPr>
              <w:t>Название программы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rPr>
                <w:b/>
                <w:bCs/>
              </w:rPr>
              <w:t>День недели, время занятий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rPr>
                <w:b/>
                <w:bCs/>
              </w:rPr>
              <w:t>Используемые платформы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proofErr w:type="spellStart"/>
            <w:proofErr w:type="gramStart"/>
            <w:r w:rsidRPr="006E02D7">
              <w:rPr>
                <w:b/>
                <w:bCs/>
              </w:rPr>
              <w:t>Доп</w:t>
            </w:r>
            <w:proofErr w:type="spellEnd"/>
            <w:proofErr w:type="gramEnd"/>
            <w:r w:rsidRPr="006E02D7">
              <w:rPr>
                <w:b/>
                <w:bCs/>
              </w:rPr>
              <w:t xml:space="preserve"> информация</w:t>
            </w:r>
          </w:p>
        </w:tc>
        <w:bookmarkStart w:id="0" w:name="_GoBack"/>
        <w:bookmarkEnd w:id="0"/>
      </w:tr>
      <w:tr w:rsidR="006E02D7" w:rsidRPr="006E02D7" w:rsidTr="006E02D7">
        <w:trPr>
          <w:trHeight w:val="584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Я гражданин России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Понедельник 10.00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rPr>
                <w:lang w:val="en-US"/>
              </w:rPr>
              <w:t>zoom</w:t>
            </w:r>
          </w:p>
        </w:tc>
        <w:tc>
          <w:tcPr>
            <w:tcW w:w="5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Проведение тематических классных часов в рамках Года Памяти и Славы</w:t>
            </w:r>
          </w:p>
        </w:tc>
      </w:tr>
      <w:tr w:rsidR="006E02D7" w:rsidRPr="006E02D7" w:rsidTr="006E02D7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Познавая край родной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Вторник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 xml:space="preserve">Сайты музеев. Театров и </w:t>
            </w:r>
            <w:proofErr w:type="spellStart"/>
            <w:r w:rsidRPr="006E02D7">
              <w:t>т</w:t>
            </w:r>
            <w:proofErr w:type="gramStart"/>
            <w:r w:rsidRPr="006E02D7">
              <w:t>.д</w:t>
            </w:r>
            <w:proofErr w:type="spellEnd"/>
            <w:proofErr w:type="gramEnd"/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Посещение виртуальных экспозиций музеев, спектаклей с последующим обсуждением</w:t>
            </w:r>
          </w:p>
        </w:tc>
      </w:tr>
      <w:tr w:rsidR="006E02D7" w:rsidRPr="006E02D7" w:rsidTr="006E02D7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Чудесный мир науки. Физика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Среда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 xml:space="preserve">Яндекс. Школа, </w:t>
            </w:r>
            <w:proofErr w:type="spellStart"/>
            <w:r w:rsidRPr="006E02D7">
              <w:rPr>
                <w:lang w:val="en-US"/>
              </w:rPr>
              <w:t>youtube</w:t>
            </w:r>
            <w:proofErr w:type="spellEnd"/>
            <w:r w:rsidRPr="006E02D7">
              <w:t>.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Просмотр научно-популярных программ с последующим обсуждением</w:t>
            </w:r>
          </w:p>
        </w:tc>
      </w:tr>
      <w:tr w:rsidR="006E02D7" w:rsidRPr="006E02D7" w:rsidTr="006E02D7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Основы культуры и ремесла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Четверг 11.00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>Сетевой город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E02D7" w:rsidRDefault="006E02D7" w:rsidP="006E02D7">
            <w:r w:rsidRPr="006E02D7">
              <w:t xml:space="preserve">Участие в конкурсах, проектах, акциях и т.п. </w:t>
            </w:r>
          </w:p>
        </w:tc>
      </w:tr>
      <w:tr w:rsidR="006E02D7" w:rsidRPr="006E02D7" w:rsidTr="006E02D7">
        <w:trPr>
          <w:trHeight w:val="584"/>
        </w:trPr>
        <w:tc>
          <w:tcPr>
            <w:tcW w:w="136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2D7" w:rsidRPr="006E02D7" w:rsidRDefault="006E02D7" w:rsidP="006E02D7">
            <w:r w:rsidRPr="006E02D7">
              <w:rPr>
                <w:b/>
                <w:bCs/>
              </w:rPr>
              <w:t>Расписание внеурочной деятельности для учеников 6-А класса</w:t>
            </w:r>
          </w:p>
          <w:p w:rsidR="00000000" w:rsidRPr="006E02D7" w:rsidRDefault="006E02D7" w:rsidP="006E02D7">
            <w:r w:rsidRPr="006E02D7">
              <w:rPr>
                <w:b/>
                <w:bCs/>
              </w:rPr>
              <w:t>За индивидуальными консультациями можно обращаться через почту системы «Сетевой город» в любое время.</w:t>
            </w:r>
          </w:p>
        </w:tc>
      </w:tr>
    </w:tbl>
    <w:p w:rsidR="00904944" w:rsidRDefault="00904944"/>
    <w:sectPr w:rsidR="00904944" w:rsidSect="006E0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C"/>
    <w:rsid w:val="006C07BC"/>
    <w:rsid w:val="006E02D7"/>
    <w:rsid w:val="009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2020-05-24T11:26:00Z</dcterms:created>
  <dcterms:modified xsi:type="dcterms:W3CDTF">2020-05-24T11:26:00Z</dcterms:modified>
</cp:coreProperties>
</file>